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F78E6" w14:paraId="7CE151B9" w14:textId="77777777">
        <w:tc>
          <w:tcPr>
            <w:tcW w:w="3348" w:type="dxa"/>
            <w:tcBorders>
              <w:top w:val="nil"/>
              <w:left w:val="nil"/>
              <w:bottom w:val="nil"/>
              <w:right w:val="nil"/>
              <w:tl2br w:val="nil"/>
              <w:tr2bl w:val="nil"/>
            </w:tcBorders>
            <w:tcMar>
              <w:top w:w="0" w:type="dxa"/>
              <w:left w:w="108" w:type="dxa"/>
              <w:bottom w:w="0" w:type="dxa"/>
              <w:right w:w="108" w:type="dxa"/>
            </w:tcMar>
          </w:tcPr>
          <w:p w14:paraId="2DFB983E" w14:textId="510C3EFD" w:rsidR="00A53DA5" w:rsidRDefault="00A53DA5">
            <w:pPr>
              <w:spacing w:before="120"/>
              <w:jc w:val="center"/>
            </w:pPr>
            <w:r>
              <w:rPr>
                <w:b/>
                <w:bCs/>
              </w:rPr>
              <w:t>GOVERNMENT-------</w:t>
            </w:r>
          </w:p>
        </w:tc>
        <w:tc>
          <w:tcPr>
            <w:tcW w:w="5508" w:type="dxa"/>
            <w:tcBorders>
              <w:top w:val="nil"/>
              <w:left w:val="nil"/>
              <w:bottom w:val="nil"/>
              <w:right w:val="nil"/>
              <w:tl2br w:val="nil"/>
              <w:tr2bl w:val="nil"/>
            </w:tcBorders>
            <w:tcMar>
              <w:top w:w="0" w:type="dxa"/>
              <w:left w:w="108" w:type="dxa"/>
              <w:bottom w:w="0" w:type="dxa"/>
              <w:right w:w="108" w:type="dxa"/>
            </w:tcMar>
          </w:tcPr>
          <w:p w14:paraId="165E6B58" w14:textId="77777777" w:rsidR="00A1659E" w:rsidRDefault="00A53DA5">
            <w:pPr>
              <w:spacing w:before="120"/>
              <w:jc w:val="center"/>
              <w:rPr>
                <w:b/>
                <w:bCs/>
              </w:rPr>
            </w:pPr>
            <w:r>
              <w:rPr>
                <w:b/>
                <w:bCs/>
              </w:rPr>
              <w:t>SOCIALIST REPUBLIC OF VIETNAM</w:t>
            </w:r>
          </w:p>
          <w:p w14:paraId="647B0B0B" w14:textId="77777777" w:rsidR="00A1659E" w:rsidRDefault="00A53DA5">
            <w:pPr>
              <w:spacing w:before="120"/>
              <w:jc w:val="center"/>
              <w:rPr>
                <w:b/>
                <w:bCs/>
              </w:rPr>
            </w:pPr>
            <w:r>
              <w:rPr>
                <w:b/>
                <w:bCs/>
              </w:rPr>
              <w:t xml:space="preserve">Independence - Freedom - Happiness </w:t>
            </w:r>
          </w:p>
          <w:p w14:paraId="280C59E4" w14:textId="3F48BCAD" w:rsidR="00A53DA5" w:rsidRDefault="00A53DA5">
            <w:pPr>
              <w:spacing w:before="120"/>
              <w:jc w:val="center"/>
            </w:pPr>
            <w:r>
              <w:rPr>
                <w:b/>
                <w:bCs/>
              </w:rPr>
              <w:t>---------------</w:t>
            </w:r>
          </w:p>
        </w:tc>
      </w:tr>
      <w:tr w:rsidR="00AF78E6" w14:paraId="62F95E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B091480" w14:textId="77777777" w:rsidR="00A53DA5" w:rsidRDefault="00A53DA5">
            <w:pPr>
              <w:spacing w:before="120"/>
              <w:jc w:val="center"/>
            </w:pPr>
            <w:r>
              <w:t>No. 37/2018/ND-CP</w:t>
            </w:r>
          </w:p>
        </w:tc>
        <w:tc>
          <w:tcPr>
            <w:tcW w:w="5508" w:type="dxa"/>
            <w:tcBorders>
              <w:top w:val="nil"/>
              <w:left w:val="nil"/>
              <w:bottom w:val="nil"/>
              <w:right w:val="nil"/>
              <w:tl2br w:val="nil"/>
              <w:tr2bl w:val="nil"/>
            </w:tcBorders>
            <w:tcMar>
              <w:top w:w="0" w:type="dxa"/>
              <w:left w:w="108" w:type="dxa"/>
              <w:bottom w:w="0" w:type="dxa"/>
              <w:right w:w="108" w:type="dxa"/>
            </w:tcMar>
          </w:tcPr>
          <w:p w14:paraId="56645AB9" w14:textId="77777777" w:rsidR="00A53DA5" w:rsidRDefault="00A53DA5">
            <w:pPr>
              <w:spacing w:before="120"/>
              <w:jc w:val="right"/>
            </w:pPr>
            <w:r>
              <w:rPr>
                <w:i/>
                <w:iCs/>
              </w:rPr>
              <w:t>Hanoi, March 10, 2018</w:t>
            </w:r>
          </w:p>
        </w:tc>
      </w:tr>
    </w:tbl>
    <w:p w14:paraId="13AC0310" w14:textId="77777777" w:rsidR="00A53DA5" w:rsidRDefault="00A53DA5">
      <w:pPr>
        <w:spacing w:before="120" w:after="280" w:afterAutospacing="1"/>
      </w:pPr>
      <w:r>
        <w:t> </w:t>
      </w:r>
    </w:p>
    <w:p w14:paraId="48FE421F" w14:textId="77777777" w:rsidR="00A53DA5" w:rsidRDefault="00A53DA5">
      <w:pPr>
        <w:spacing w:before="120" w:after="280" w:afterAutospacing="1"/>
        <w:jc w:val="center"/>
      </w:pPr>
      <w:bookmarkStart w:id="0" w:name="loai_1"/>
      <w:r>
        <w:rPr>
          <w:b/>
          <w:bCs/>
        </w:rPr>
        <w:t>DECREE</w:t>
      </w:r>
      <w:bookmarkEnd w:id="0"/>
    </w:p>
    <w:p w14:paraId="5D3B79C6" w14:textId="77777777" w:rsidR="00A53DA5" w:rsidRDefault="00A53DA5">
      <w:pPr>
        <w:spacing w:before="120" w:after="280" w:afterAutospacing="1"/>
        <w:jc w:val="center"/>
      </w:pPr>
      <w:bookmarkStart w:id="1" w:name="loai_1_name"/>
      <w:r>
        <w:t>DETAILING THE IMPLEMENTATION OF MEASURES TO SUPERVISE AND EDUCATE PERSONS UNDER 18 YEARS OF AGE WHO COMMIT CRIMES EXEMPT FROM PENAL LIABILITY</w:t>
      </w:r>
      <w:bookmarkEnd w:id="1"/>
    </w:p>
    <w:p w14:paraId="4DBB8AF4" w14:textId="77777777" w:rsidR="00A53DA5" w:rsidRDefault="00A53DA5">
      <w:pPr>
        <w:spacing w:before="120" w:after="280" w:afterAutospacing="1"/>
      </w:pPr>
      <w:r>
        <w:rPr>
          <w:i/>
          <w:iCs/>
        </w:rPr>
        <w:t>Pursuant to the Law on Organization of the Government dated June 19, 2015;</w:t>
      </w:r>
      <w:bookmarkStart w:id="2" w:name="tvpllink_jofmpsyqcp"/>
      <w:bookmarkEnd w:id="2"/>
    </w:p>
    <w:p w14:paraId="2ECE8D4E" w14:textId="77777777" w:rsidR="00A53DA5" w:rsidRDefault="00A53DA5">
      <w:pPr>
        <w:spacing w:before="120" w:after="280" w:afterAutospacing="1"/>
      </w:pPr>
      <w:r>
        <w:rPr>
          <w:i/>
          <w:iCs/>
        </w:rPr>
        <w:t>Pursuant to the Criminal Code No. 100/2015/QH13 dated November 27, 2015, which has been amended and supplemented a number of articles under Law No. 12/2017/QH14 dated June 20, 2017;</w:t>
      </w:r>
      <w:bookmarkStart w:id="3" w:name="tvpllink_rabuqzntjc"/>
      <w:bookmarkStart w:id="4" w:name="tvpllink_tedsuyuset"/>
      <w:bookmarkEnd w:id="3"/>
      <w:bookmarkEnd w:id="4"/>
    </w:p>
    <w:p w14:paraId="450FBAEF" w14:textId="77777777" w:rsidR="00A53DA5" w:rsidRDefault="00A53DA5">
      <w:pPr>
        <w:spacing w:before="120" w:after="280" w:afterAutospacing="1"/>
      </w:pPr>
      <w:r>
        <w:rPr>
          <w:i/>
          <w:iCs/>
        </w:rPr>
        <w:t>Pursuant to the Criminal Procedure Code No. 101/2015/QH13 dated November 27, 2015;</w:t>
      </w:r>
      <w:bookmarkStart w:id="5" w:name="tvpllink_sqyypjucfe"/>
      <w:bookmarkEnd w:id="5"/>
    </w:p>
    <w:p w14:paraId="07833540" w14:textId="77777777" w:rsidR="00A53DA5" w:rsidRDefault="00A53DA5">
      <w:pPr>
        <w:spacing w:before="120" w:after="280" w:afterAutospacing="1"/>
      </w:pPr>
      <w:r>
        <w:rPr>
          <w:i/>
          <w:iCs/>
        </w:rPr>
        <w:t>Pursuant to Clause 1, Article 3 of the National Assembly's Resolution No. 41/2017/QH14 dated June 20, 2017 on the implementation of the Criminal Code No. 100/2015/QH13 which has been amended and supplemented by a number of Articles under Law No. 12/2017/QH14 and on the enforcement effect of the Criminal Procedure Code No. 101/2015/QH13,  Law on Organization of Criminal Investigation Agencies No. 99/2015/QH13, Law on Enforcement of Temporary Detention and Detention No. 94/2015/QH13;</w:t>
      </w:r>
      <w:bookmarkStart w:id="6" w:name="tvpllink_lhmyrqgrpl"/>
      <w:bookmarkStart w:id="7" w:name="tvpllink_rabuqzntjc_1"/>
      <w:bookmarkStart w:id="8" w:name="tvpllink_tedsuyuset_1"/>
      <w:bookmarkStart w:id="9" w:name="tvpllink_sqyypjucfe_1"/>
      <w:bookmarkStart w:id="10" w:name="tvpllink_jbievvepbd"/>
      <w:bookmarkStart w:id="11" w:name="tvpllink_mneukxypbk"/>
      <w:bookmarkEnd w:id="6"/>
      <w:bookmarkEnd w:id="7"/>
      <w:bookmarkEnd w:id="8"/>
      <w:bookmarkEnd w:id="9"/>
      <w:bookmarkEnd w:id="10"/>
      <w:bookmarkEnd w:id="11"/>
    </w:p>
    <w:p w14:paraId="4F9E843B" w14:textId="77777777" w:rsidR="00A53DA5" w:rsidRDefault="00A53DA5">
      <w:pPr>
        <w:spacing w:before="120" w:after="280" w:afterAutospacing="1"/>
      </w:pPr>
      <w:r>
        <w:rPr>
          <w:i/>
          <w:iCs/>
        </w:rPr>
        <w:t>At the request of the Minister of Justice;</w:t>
      </w:r>
    </w:p>
    <w:p w14:paraId="0F43BD2E" w14:textId="77777777" w:rsidR="00A53DA5" w:rsidRDefault="00A53DA5">
      <w:pPr>
        <w:spacing w:before="120" w:after="280" w:afterAutospacing="1"/>
      </w:pPr>
      <w:r>
        <w:rPr>
          <w:i/>
          <w:iCs/>
        </w:rPr>
        <w:t>The Government promulgates a Decree detailing the implementation of measures to supervise and educate persons under 18 years of age who commit crimes who are exempt from penal liability.</w:t>
      </w:r>
    </w:p>
    <w:p w14:paraId="34BD36D9" w14:textId="77777777" w:rsidR="00A53DA5" w:rsidRDefault="00A53DA5">
      <w:pPr>
        <w:spacing w:before="120" w:after="280" w:afterAutospacing="1"/>
      </w:pPr>
      <w:bookmarkStart w:id="12" w:name="chuong_1"/>
      <w:r>
        <w:rPr>
          <w:b/>
          <w:bCs/>
        </w:rPr>
        <w:t>Chapter I</w:t>
      </w:r>
      <w:bookmarkEnd w:id="12"/>
    </w:p>
    <w:p w14:paraId="59EDF1F4" w14:textId="77777777" w:rsidR="00A53DA5" w:rsidRDefault="00A53DA5">
      <w:pPr>
        <w:spacing w:before="120" w:after="280" w:afterAutospacing="1"/>
        <w:jc w:val="center"/>
      </w:pPr>
      <w:bookmarkStart w:id="13" w:name="chuong_1_name"/>
      <w:r>
        <w:rPr>
          <w:b/>
          <w:bCs/>
        </w:rPr>
        <w:t>GENERAL PROVISIONS</w:t>
      </w:r>
      <w:bookmarkEnd w:id="13"/>
    </w:p>
    <w:p w14:paraId="186816A7" w14:textId="77777777" w:rsidR="00A53DA5" w:rsidRDefault="00A53DA5">
      <w:pPr>
        <w:spacing w:before="120" w:after="280" w:afterAutospacing="1"/>
      </w:pPr>
      <w:bookmarkStart w:id="14" w:name="dieu_1"/>
      <w:r>
        <w:rPr>
          <w:b/>
          <w:bCs/>
        </w:rPr>
        <w:t>Article 1. Scope of adjustment and subjects of application</w:t>
      </w:r>
      <w:bookmarkEnd w:id="14"/>
    </w:p>
    <w:p w14:paraId="6C39C58E" w14:textId="77777777" w:rsidR="00A53DA5" w:rsidRDefault="00A53DA5">
      <w:pPr>
        <w:spacing w:before="120" w:after="280" w:afterAutospacing="1"/>
      </w:pPr>
      <w:r>
        <w:t xml:space="preserve">1. This Decree prescribes the principles, order and procedures for implementation of measures to supervise and educate persons under 18 years of age who commit crimes and are exempt from penal liability; rights and obligations of the supervised and educated persons; responsibilities of families, agencies, organizations and individuals involved in the supervision and education of persons under 18 years of age who commit crimes who are exempt from penal liability; </w:t>
      </w:r>
      <w:r>
        <w:lastRenderedPageBreak/>
        <w:t>responsibilities of ministries and People's Committees at all levels in organizing the implementation of supervision and education measures.</w:t>
      </w:r>
    </w:p>
    <w:p w14:paraId="7F5CBDF6" w14:textId="77777777" w:rsidR="00A53DA5" w:rsidRDefault="00A53DA5">
      <w:pPr>
        <w:spacing w:before="120" w:after="280" w:afterAutospacing="1"/>
      </w:pPr>
      <w:r>
        <w:t>2. This Decree applies to persons supervised and educated, People's Committees of communes, wards and townships (hereinafter collectively referred to as commune-level People's Committees) and other agencies, organizations and individuals involved in the implementation of measures to supervise and educate persons under 18 years of age who commit crimes who are exempt from penal liability.</w:t>
      </w:r>
    </w:p>
    <w:p w14:paraId="23F07D6E" w14:textId="77777777" w:rsidR="00A53DA5" w:rsidRDefault="00A53DA5">
      <w:pPr>
        <w:spacing w:before="120" w:after="280" w:afterAutospacing="1"/>
      </w:pPr>
      <w:bookmarkStart w:id="15" w:name="dieu_2"/>
      <w:r>
        <w:rPr>
          <w:b/>
          <w:bCs/>
        </w:rPr>
        <w:t>Article 2. Explanation of terminology</w:t>
      </w:r>
      <w:bookmarkEnd w:id="15"/>
    </w:p>
    <w:p w14:paraId="5C08B090" w14:textId="77777777" w:rsidR="00A53DA5" w:rsidRDefault="00A53DA5">
      <w:pPr>
        <w:spacing w:before="120" w:after="280" w:afterAutospacing="1"/>
      </w:pPr>
      <w:r>
        <w:t>In this Decree, the following terms shall be construed as follows:</w:t>
      </w:r>
    </w:p>
    <w:p w14:paraId="546A68B7" w14:textId="77777777" w:rsidR="00A53DA5" w:rsidRDefault="00A53DA5">
      <w:pPr>
        <w:spacing w:before="120" w:after="280" w:afterAutospacing="1"/>
      </w:pPr>
      <w:r>
        <w:t>1. Measures to supervise and educate persons under 18 years of age who commit crimes exempt from penal liability (hereinafter referred to as supervision and education measures) are the measures specified in Section 2, Chapter XII of the Penal Code No. 100/2015/QH13, which have been amended and supplemented a number of Articles under Law No. 12/2017/QH14 (hereinafter collectively referred to as the 2015 Penal Code).  including: reprimand, reconciliation in the community and education in communes, wards and townships.</w:t>
      </w:r>
      <w:bookmarkStart w:id="16" w:name="dc_1"/>
      <w:bookmarkStart w:id="17" w:name="tvpllink_tedsuyuset_2"/>
      <w:bookmarkStart w:id="18" w:name="tvpllink_rabuqzntjc_2"/>
      <w:bookmarkEnd w:id="16"/>
      <w:bookmarkEnd w:id="17"/>
      <w:bookmarkEnd w:id="18"/>
    </w:p>
    <w:p w14:paraId="11401D9C" w14:textId="77777777" w:rsidR="00A53DA5" w:rsidRDefault="00A53DA5">
      <w:pPr>
        <w:spacing w:before="120" w:after="280" w:afterAutospacing="1"/>
      </w:pPr>
      <w:r>
        <w:t>2. Persons under the age of 18 who commit crimes are exempt from penal liability and apply supervision and education measures as prescribed in Clause 2, Article 91 of the 2015 Penal Code.</w:t>
      </w:r>
      <w:bookmarkStart w:id="19" w:name="dc_2"/>
      <w:bookmarkEnd w:id="19"/>
    </w:p>
    <w:p w14:paraId="63BC9714" w14:textId="77777777" w:rsidR="00A53DA5" w:rsidRDefault="00A53DA5">
      <w:pPr>
        <w:spacing w:before="120" w:after="280" w:afterAutospacing="1"/>
      </w:pPr>
      <w:r>
        <w:t>3. Persons directly supervising and educating are persons with good moral character, knowledge and skills in social work, children's work or necessary knowledge of child psychophysiology or judicial training for minors.  decided by the Chairman of the commune-level People's Committee to directly carry out the supervision and education.</w:t>
      </w:r>
    </w:p>
    <w:p w14:paraId="54FCB6F3" w14:textId="77777777" w:rsidR="00A53DA5" w:rsidRDefault="00A53DA5">
      <w:pPr>
        <w:spacing w:before="120" w:after="280" w:afterAutospacing="1"/>
      </w:pPr>
      <w:bookmarkStart w:id="20" w:name="dieu_3"/>
      <w:r>
        <w:rPr>
          <w:b/>
          <w:bCs/>
        </w:rPr>
        <w:t>Article 3. Principles for supervision and education</w:t>
      </w:r>
      <w:bookmarkEnd w:id="20"/>
    </w:p>
    <w:p w14:paraId="7E037C90" w14:textId="77777777" w:rsidR="00A53DA5" w:rsidRDefault="00A53DA5">
      <w:pPr>
        <w:spacing w:before="120" w:after="280" w:afterAutospacing="1"/>
      </w:pPr>
      <w:r>
        <w:t>1. Ensuring the rehabilitation objectives for the supervised and educated persons; raise awareness and sense of law compliance for supervised and educated persons; crime prevention.</w:t>
      </w:r>
    </w:p>
    <w:p w14:paraId="66CE9CEB" w14:textId="77777777" w:rsidR="00A53DA5" w:rsidRDefault="00A53DA5">
      <w:pPr>
        <w:spacing w:before="120" w:after="280" w:afterAutospacing="1"/>
      </w:pPr>
      <w:r>
        <w:t>2. To respect the dignity, honor, legitimate rights and interests of the supervised and educated persons; all acts of infringing upon the life, health, honor, dignity, legitimate rights and interests of the supervised and educated persons are strictly prohibited.</w:t>
      </w:r>
    </w:p>
    <w:p w14:paraId="1F66BFE9" w14:textId="77777777" w:rsidR="00A53DA5" w:rsidRDefault="00A53DA5">
      <w:pPr>
        <w:spacing w:before="120" w:after="280" w:afterAutospacing="1"/>
      </w:pPr>
      <w:r>
        <w:t>3. To ensure conformity with the conditions, circumstances, age, gender, personal needs and in the best interests of the supervised and educated persons.</w:t>
      </w:r>
    </w:p>
    <w:p w14:paraId="43DD0DA2" w14:textId="77777777" w:rsidR="00A53DA5" w:rsidRDefault="00A53DA5">
      <w:pPr>
        <w:spacing w:before="120" w:after="280" w:afterAutospacing="1"/>
      </w:pPr>
      <w:r>
        <w:t>4. To respect and protect the personal secrets of the supervised and educated persons.</w:t>
      </w:r>
    </w:p>
    <w:p w14:paraId="1260DE57" w14:textId="77777777" w:rsidR="00A53DA5" w:rsidRDefault="00A53DA5">
      <w:pPr>
        <w:spacing w:before="120" w:after="280" w:afterAutospacing="1"/>
      </w:pPr>
      <w:r>
        <w:t>5. To ensure the participation of families, schools and agencies, organizations and individuals in the implementation of supervision and education measures.</w:t>
      </w:r>
    </w:p>
    <w:p w14:paraId="293E64F5" w14:textId="77777777" w:rsidR="00A53DA5" w:rsidRDefault="00A53DA5">
      <w:pPr>
        <w:spacing w:before="120" w:after="280" w:afterAutospacing="1"/>
      </w:pPr>
      <w:bookmarkStart w:id="21" w:name="dieu_4"/>
      <w:r>
        <w:rPr>
          <w:b/>
          <w:bCs/>
        </w:rPr>
        <w:lastRenderedPageBreak/>
        <w:t>Article 4. Calculation of the duration of supervision and education</w:t>
      </w:r>
      <w:bookmarkEnd w:id="21"/>
    </w:p>
    <w:p w14:paraId="59B3CB11" w14:textId="77777777" w:rsidR="00A53DA5" w:rsidRDefault="00A53DA5">
      <w:pPr>
        <w:spacing w:before="120" w:after="280" w:afterAutospacing="1"/>
      </w:pPr>
      <w:r>
        <w:t>The time limit for supervision and education is counted from the date the supervised and educated persons are present at the commune-level People's Committee's headquarters to hear the notice of the implementation of supervision and education measures.</w:t>
      </w:r>
    </w:p>
    <w:p w14:paraId="618230A1" w14:textId="77777777" w:rsidR="00A53DA5" w:rsidRDefault="00A53DA5">
      <w:pPr>
        <w:spacing w:before="120" w:after="280" w:afterAutospacing="1"/>
      </w:pPr>
      <w:bookmarkStart w:id="22" w:name="dieu_5"/>
      <w:r>
        <w:rPr>
          <w:b/>
          <w:bCs/>
        </w:rPr>
        <w:t>Article 5. Funding for supervision and education</w:t>
      </w:r>
      <w:bookmarkEnd w:id="22"/>
    </w:p>
    <w:p w14:paraId="5A906814" w14:textId="77777777" w:rsidR="00A53DA5" w:rsidRDefault="00A53DA5">
      <w:pPr>
        <w:spacing w:before="120" w:after="280" w:afterAutospacing="1"/>
      </w:pPr>
      <w:r>
        <w:t>1. The State shall provide financial support for activities in the course of implementation of supervision and education measures, including:</w:t>
      </w:r>
    </w:p>
    <w:p w14:paraId="70F5AE11" w14:textId="77777777" w:rsidR="00A53DA5" w:rsidRDefault="00A53DA5">
      <w:pPr>
        <w:spacing w:before="120" w:after="280" w:afterAutospacing="1"/>
      </w:pPr>
      <w:r>
        <w:t>a) Prepare the initial dossier; compile and manage dossiers of implementation of supervision and education measures; carrying out procedures for requesting the termination of the education term in communes, wards or townships;</w:t>
      </w:r>
    </w:p>
    <w:p w14:paraId="1C23A41C" w14:textId="77777777" w:rsidR="00A53DA5" w:rsidRDefault="00A53DA5">
      <w:pPr>
        <w:spacing w:before="120" w:after="280" w:afterAutospacing="1"/>
      </w:pPr>
      <w:bookmarkStart w:id="23" w:name="diem_b_1_5"/>
      <w:r>
        <w:t>b) Assist persons directly supervising and educating in performing their tasks;</w:t>
      </w:r>
      <w:bookmarkEnd w:id="23"/>
    </w:p>
    <w:p w14:paraId="1E5B893C" w14:textId="77777777" w:rsidR="00A53DA5" w:rsidRDefault="00A53DA5">
      <w:pPr>
        <w:spacing w:before="120" w:after="280" w:afterAutospacing="1"/>
      </w:pPr>
      <w:r>
        <w:t>c) Organize meetings on the implementation of supervision and education measures;</w:t>
      </w:r>
    </w:p>
    <w:p w14:paraId="38AC8C14" w14:textId="77777777" w:rsidR="00A53DA5" w:rsidRDefault="00A53DA5">
      <w:pPr>
        <w:spacing w:before="120" w:after="280" w:afterAutospacing="1"/>
      </w:pPr>
      <w:r>
        <w:t>d) Other necessary expenses.</w:t>
      </w:r>
    </w:p>
    <w:p w14:paraId="4E86A778" w14:textId="77777777" w:rsidR="00A53DA5" w:rsidRDefault="00A53DA5">
      <w:pPr>
        <w:spacing w:before="120" w:after="280" w:afterAutospacing="1"/>
      </w:pPr>
      <w:bookmarkStart w:id="24" w:name="khoan_2_5"/>
      <w:r>
        <w:t>2. The funding specified in Clause 1 of this Article shall be covered by the local budget and other funding sources (if any).</w:t>
      </w:r>
      <w:bookmarkEnd w:id="24"/>
    </w:p>
    <w:p w14:paraId="1ED37605" w14:textId="77777777" w:rsidR="00A53DA5" w:rsidRDefault="00A53DA5">
      <w:pPr>
        <w:spacing w:before="120" w:after="280" w:afterAutospacing="1"/>
      </w:pPr>
      <w:r>
        <w:t>The central budget spends additional expenditures on localities that have not been able to balance their own local budgets for this activity.</w:t>
      </w:r>
    </w:p>
    <w:p w14:paraId="316365F9" w14:textId="77777777" w:rsidR="00A53DA5" w:rsidRDefault="00A53DA5">
      <w:pPr>
        <w:spacing w:before="120" w:after="280" w:afterAutospacing="1"/>
      </w:pPr>
      <w:r>
        <w:t>3. Persons directly supervising and educating are entitled to funding to support the performance of their tasks. The minimum one-month support level is 25% of the base salary for each person supervised and educated. Based on the practical situation in the locality, the People's Councils of provinces and centrally-run cities may decide on a higher level of support.</w:t>
      </w:r>
    </w:p>
    <w:p w14:paraId="4D4BD839" w14:textId="77777777" w:rsidR="00A53DA5" w:rsidRDefault="00A53DA5">
      <w:pPr>
        <w:spacing w:before="120" w:after="280" w:afterAutospacing="1"/>
      </w:pPr>
      <w:bookmarkStart w:id="25" w:name="dieu_6"/>
      <w:r>
        <w:rPr>
          <w:b/>
          <w:bCs/>
        </w:rPr>
        <w:t>Article 6. Agencies, organizations and individuals shall be responsible for the implementation of supervision and education measures</w:t>
      </w:r>
      <w:bookmarkEnd w:id="25"/>
    </w:p>
    <w:p w14:paraId="71B2E995" w14:textId="77777777" w:rsidR="00A53DA5" w:rsidRDefault="00A53DA5">
      <w:pPr>
        <w:spacing w:before="120" w:after="280" w:afterAutospacing="1"/>
      </w:pPr>
      <w:r>
        <w:t>1. Commune-level People's Committees shall organize the implementation of supervision and education measures. Based on the situation of law violations committed by minors, the capacity of cadres and other conditions in the locality, the chairperson of the commune-level People's Committee shall decide on the list of persons directly supervising and educating consisting of 3 to 5 persons selected from among the individuals specified in Clause 3 of this Article.</w:t>
      </w:r>
    </w:p>
    <w:p w14:paraId="77B7E207" w14:textId="77777777" w:rsidR="00A53DA5" w:rsidRDefault="00A53DA5">
      <w:pPr>
        <w:spacing w:before="120" w:after="280" w:afterAutospacing="1"/>
      </w:pPr>
      <w:r>
        <w:t>Presidents of commune-level People's Committees shall be responsible for organizing training for persons directly supervising and educating or appointing persons directly supervising and educating to participate in appropriate training programs organized by districts or provinces to perform their tasks.</w:t>
      </w:r>
    </w:p>
    <w:p w14:paraId="64670BC5" w14:textId="77777777" w:rsidR="00A53DA5" w:rsidRDefault="00A53DA5">
      <w:pPr>
        <w:spacing w:before="120" w:after="280" w:afterAutospacing="1"/>
      </w:pPr>
      <w:r>
        <w:lastRenderedPageBreak/>
        <w:t>2. Police Offices of communes, wards and townships (hereinafter collectively referred to as commune-level Police Offices) shall act as focal points, advise and assist Presidents of People's Committees of the same level in organizing the implementation of supervision and education measures in their localities.</w:t>
      </w:r>
    </w:p>
    <w:p w14:paraId="603B6DB0" w14:textId="77777777" w:rsidR="00A53DA5" w:rsidRDefault="00A53DA5">
      <w:pPr>
        <w:spacing w:before="120" w:after="280" w:afterAutospacing="1"/>
      </w:pPr>
      <w:r>
        <w:t>3. Police officers and soldiers, police officers, socio-cultural civil servants, judicial-civil status officials, commune-level child protection workers, commune-level social work collaborators, representatives of women's unions, youth unions or reputable persons in the population community with good morals,  have the conditions, ability and experience in educating and assisting persons under 18 years of age who violate the law to directly supervise and educate as assigned by the Chairman of the commune-level People's Committee.</w:t>
      </w:r>
    </w:p>
    <w:p w14:paraId="62EBF312" w14:textId="77777777" w:rsidR="00A53DA5" w:rsidRDefault="00A53DA5">
      <w:pPr>
        <w:spacing w:before="120" w:after="280" w:afterAutospacing="1"/>
      </w:pPr>
      <w:r>
        <w:t>4. Schools, families and other agencies, organizations and individuals shall coordinate and support the supervision and education.</w:t>
      </w:r>
    </w:p>
    <w:p w14:paraId="10D8D63B" w14:textId="77777777" w:rsidR="00A53DA5" w:rsidRDefault="00A53DA5">
      <w:pPr>
        <w:spacing w:before="120" w:after="280" w:afterAutospacing="1"/>
      </w:pPr>
      <w:bookmarkStart w:id="26" w:name="chuong_2"/>
      <w:r>
        <w:rPr>
          <w:b/>
          <w:bCs/>
        </w:rPr>
        <w:t>Chapter II</w:t>
      </w:r>
      <w:bookmarkEnd w:id="26"/>
    </w:p>
    <w:p w14:paraId="699F3CFE" w14:textId="77777777" w:rsidR="00A53DA5" w:rsidRDefault="00A53DA5">
      <w:pPr>
        <w:spacing w:before="120" w:after="280" w:afterAutospacing="1"/>
        <w:jc w:val="center"/>
      </w:pPr>
      <w:bookmarkStart w:id="27" w:name="chuong_2_name"/>
      <w:r>
        <w:rPr>
          <w:b/>
          <w:bCs/>
        </w:rPr>
        <w:t>ORDER AND PROCEDURES FOR IMPLEMENTATION OF SUPERVISION AND EDUCATION MEASURES</w:t>
      </w:r>
      <w:bookmarkEnd w:id="27"/>
    </w:p>
    <w:p w14:paraId="1CF3D8E2" w14:textId="77777777" w:rsidR="00A53DA5" w:rsidRDefault="00A53DA5">
      <w:pPr>
        <w:spacing w:before="120" w:after="280" w:afterAutospacing="1"/>
      </w:pPr>
      <w:bookmarkStart w:id="28" w:name="muc_1"/>
      <w:r>
        <w:rPr>
          <w:b/>
          <w:bCs/>
        </w:rPr>
        <w:t>Section 1. NOTIFY THE IMPLEMENTATION OF SUPERVISION AND EDUCATION MEASURES; ASSIGNMENT OF PERSONS DIRECTLY SUPERVISING AND EDUCATING AND COMPILING DOSSIERS OF IMPLEMENTATION OF SUPERVISION AND EDUCATION MEASURES</w:t>
      </w:r>
      <w:bookmarkEnd w:id="28"/>
    </w:p>
    <w:p w14:paraId="51D40C33" w14:textId="77777777" w:rsidR="00A53DA5" w:rsidRDefault="00A53DA5">
      <w:pPr>
        <w:spacing w:before="120" w:after="280" w:afterAutospacing="1"/>
      </w:pPr>
      <w:bookmarkStart w:id="29" w:name="dieu_7"/>
      <w:r>
        <w:rPr>
          <w:b/>
          <w:bCs/>
        </w:rPr>
        <w:t>Article 7. Preparation of initial dossiers, assignment of persons directly supervising and educating</w:t>
      </w:r>
      <w:bookmarkEnd w:id="29"/>
    </w:p>
    <w:p w14:paraId="4EE4DFE9" w14:textId="77777777" w:rsidR="00A53DA5" w:rsidRDefault="00A53DA5">
      <w:pPr>
        <w:spacing w:before="120" w:after="280" w:afterAutospacing="1"/>
      </w:pPr>
      <w:r>
        <w:t>1. Immediately after receiving the decision on application of supervision and education measures from the competent procedure-conducting agency, the Chairperson of the commune-level People's Committee shall assign the police of the same level to perform the tasks specified in Clause 2 of this Article.</w:t>
      </w:r>
    </w:p>
    <w:p w14:paraId="3D6ED040" w14:textId="77777777" w:rsidR="00A53DA5" w:rsidRDefault="00A53DA5">
      <w:pPr>
        <w:spacing w:before="120" w:after="280" w:afterAutospacing="1"/>
      </w:pPr>
      <w:r>
        <w:t>2. Within 05 working days from the date of receiving the task, the commune-level police must complete the following tasks:</w:t>
      </w:r>
    </w:p>
    <w:p w14:paraId="5F380296" w14:textId="77777777" w:rsidR="00A53DA5" w:rsidRDefault="00A53DA5">
      <w:pPr>
        <w:spacing w:before="120" w:after="280" w:afterAutospacing="1"/>
      </w:pPr>
      <w:r>
        <w:t>a) Compile an initial dossier, including information on the personal background of the supervised or educated person and a copy of the decision on application of supervision and education measures of the competent procedure-conducting agency;</w:t>
      </w:r>
    </w:p>
    <w:p w14:paraId="02C81E72" w14:textId="77777777" w:rsidR="00A53DA5" w:rsidRDefault="00A53DA5">
      <w:pPr>
        <w:spacing w:before="120" w:after="280" w:afterAutospacing="1"/>
      </w:pPr>
      <w:r>
        <w:t>b) Based on the personal information, conditions and circumstances of the supervised or educated persons; capacity, workload and opinions of individuals on the list of persons directly supervising and educating specified in Clause 1, Article 6 of this Decree, proposing the persons directly supervising and educating to report to the presidents of commune-level People's Committees for consideration and  decide.</w:t>
      </w:r>
      <w:bookmarkStart w:id="30" w:name="tc_1"/>
      <w:bookmarkEnd w:id="30"/>
    </w:p>
    <w:p w14:paraId="5244A8BF" w14:textId="77777777" w:rsidR="00A53DA5" w:rsidRDefault="00A53DA5">
      <w:pPr>
        <w:spacing w:before="120" w:after="280" w:afterAutospacing="1"/>
      </w:pPr>
      <w:r>
        <w:lastRenderedPageBreak/>
        <w:t>3. On the basis of the proposal of the commune-level Police, the Chairperson of the People's Committee of the same level shall issue a decision on the assignment of a person to directly supervise and educate according to the Form No. 01 in the Appendix issued together with this Decree.</w:t>
      </w:r>
      <w:bookmarkStart w:id="31" w:name="bieumau_ms_01"/>
      <w:bookmarkEnd w:id="31"/>
    </w:p>
    <w:p w14:paraId="2F0A7D1C" w14:textId="77777777" w:rsidR="00A53DA5" w:rsidRDefault="00A53DA5">
      <w:pPr>
        <w:spacing w:before="120" w:after="280" w:afterAutospacing="1"/>
      </w:pPr>
      <w:r>
        <w:t>Decisions on assignment of persons directly supervising and educating must be immediately sent to persons directly assigned to supervise and educate, persons to be supervised or educated and their parents or guardians.</w:t>
      </w:r>
    </w:p>
    <w:p w14:paraId="406E5DDC" w14:textId="77777777" w:rsidR="00A53DA5" w:rsidRDefault="00A53DA5">
      <w:pPr>
        <w:spacing w:before="120" w:after="280" w:afterAutospacing="1"/>
      </w:pPr>
      <w:r>
        <w:t>One person may be assigned to directly supervise and educate many people but not more than 03 people at the same time.</w:t>
      </w:r>
    </w:p>
    <w:p w14:paraId="65138DB9" w14:textId="77777777" w:rsidR="00A53DA5" w:rsidRDefault="00A53DA5">
      <w:pPr>
        <w:spacing w:before="120" w:after="280" w:afterAutospacing="1"/>
      </w:pPr>
      <w:r>
        <w:t>4. In the course of implementing supervision and education measures, if the persons directly supervising and educating do not have conditions to continue performing their tasks or fail to complete their assigned tasks, the commune-level police offices must promptly plan another person to replace them and report to the presidents of the People's Committees of the same level for consideration.  decide.</w:t>
      </w:r>
    </w:p>
    <w:p w14:paraId="3A30D304" w14:textId="77777777" w:rsidR="00A53DA5" w:rsidRDefault="00A53DA5">
      <w:pPr>
        <w:spacing w:before="120" w:after="280" w:afterAutospacing="1"/>
      </w:pPr>
      <w:r>
        <w:t>5. Decisions on assignment of persons directly supervising and educating must be kept in dossiers of implementation of supervision and education measures.</w:t>
      </w:r>
    </w:p>
    <w:p w14:paraId="7E1C0E00" w14:textId="77777777" w:rsidR="00A53DA5" w:rsidRDefault="00A53DA5">
      <w:pPr>
        <w:spacing w:before="120" w:after="280" w:afterAutospacing="1"/>
      </w:pPr>
      <w:bookmarkStart w:id="32" w:name="dieu_8"/>
      <w:r>
        <w:rPr>
          <w:b/>
          <w:bCs/>
        </w:rPr>
        <w:t>Article 8. Notification of the implementation of supervision and education measures</w:t>
      </w:r>
      <w:bookmarkEnd w:id="32"/>
    </w:p>
    <w:p w14:paraId="15521621" w14:textId="77777777" w:rsidR="00A53DA5" w:rsidRDefault="00A53DA5">
      <w:pPr>
        <w:spacing w:before="120" w:after="280" w:afterAutospacing="1"/>
      </w:pPr>
      <w:r>
        <w:t>1. Within 02 working days from the date of assignment of the person directly supervising and educating, the Chairperson of the commune-level People's Committee shall summon the person to be supervised and educated; invite parents or guardians of the supervised or educated persons, persons directly supervising and educating and commune-level police to notify the implementation of supervision and education measures.</w:t>
      </w:r>
    </w:p>
    <w:p w14:paraId="0927BAD8" w14:textId="77777777" w:rsidR="00A53DA5" w:rsidRDefault="00A53DA5">
      <w:pPr>
        <w:spacing w:before="120" w:after="280" w:afterAutospacing="1"/>
      </w:pPr>
      <w:r>
        <w:t>2. Contents of a notice of implementation of supervision and education measures include:</w:t>
      </w:r>
    </w:p>
    <w:p w14:paraId="5437B58D" w14:textId="77777777" w:rsidR="00A53DA5" w:rsidRDefault="00A53DA5">
      <w:pPr>
        <w:spacing w:before="120" w:after="280" w:afterAutospacing="1"/>
      </w:pPr>
      <w:r>
        <w:t>a) Notify the rights and obligations of the supervised and educated persons;</w:t>
      </w:r>
    </w:p>
    <w:p w14:paraId="783CCE31" w14:textId="77777777" w:rsidR="00A53DA5" w:rsidRDefault="00A53DA5">
      <w:pPr>
        <w:spacing w:before="120" w:after="280" w:afterAutospacing="1"/>
      </w:pPr>
      <w:r>
        <w:t>b) Introduce persons directly supervising and educating; responsibilities of persons directly supervising and educating;</w:t>
      </w:r>
    </w:p>
    <w:p w14:paraId="4FBF2430" w14:textId="77777777" w:rsidR="00A53DA5" w:rsidRDefault="00A53DA5">
      <w:pPr>
        <w:spacing w:before="120" w:after="280" w:afterAutospacing="1"/>
      </w:pPr>
      <w:r>
        <w:t>c) Responsibilities of families in coordinating the implementation of supervision and education measures.</w:t>
      </w:r>
    </w:p>
    <w:p w14:paraId="72DC1EF9" w14:textId="77777777" w:rsidR="00A53DA5" w:rsidRDefault="00A53DA5">
      <w:pPr>
        <w:spacing w:before="120" w:after="280" w:afterAutospacing="1"/>
      </w:pPr>
      <w:r>
        <w:t>3. Notices of the implementation of supervision and education measures must be made in writing and kept in dossiers of implementation of supervision and education measures.</w:t>
      </w:r>
    </w:p>
    <w:p w14:paraId="019D38FC" w14:textId="77777777" w:rsidR="00A53DA5" w:rsidRDefault="00A53DA5">
      <w:pPr>
        <w:spacing w:before="120" w:after="280" w:afterAutospacing="1"/>
      </w:pPr>
      <w:bookmarkStart w:id="33" w:name="dieu_9"/>
      <w:r>
        <w:rPr>
          <w:b/>
          <w:bCs/>
        </w:rPr>
        <w:t>Article 9. Develop a report on information collection, identify risk factors, causes and conditions of law violations of the supervised and educated persons</w:t>
      </w:r>
      <w:bookmarkEnd w:id="33"/>
    </w:p>
    <w:p w14:paraId="079FDF36" w14:textId="77777777" w:rsidR="00A53DA5" w:rsidRDefault="00A53DA5">
      <w:pPr>
        <w:spacing w:before="120" w:after="280" w:afterAutospacing="1"/>
      </w:pPr>
      <w:r>
        <w:lastRenderedPageBreak/>
        <w:t>1. Immediately after receiving the decision on direct assignment of supervision and education from the commune-level People's Committee president, the person directly supervising and educating must immediately carry out the following tasks to formulate a report on information collection, identification of risk factors, and  causes and conditions for violations of law by supervised and educated persons:</w:t>
      </w:r>
    </w:p>
    <w:p w14:paraId="1B42CEEC" w14:textId="77777777" w:rsidR="00A53DA5" w:rsidRDefault="00A53DA5">
      <w:pPr>
        <w:spacing w:before="120" w:after="280" w:afterAutospacing="1"/>
      </w:pPr>
      <w:r>
        <w:t>a) Meeting with the supervised person, educator, parent or guardian and other persons to collect information related to the supervised person's personal identity, health, psychology, family situation, living conditions, friendship and the process of violating the law,  education;</w:t>
      </w:r>
    </w:p>
    <w:p w14:paraId="6D08EA78" w14:textId="77777777" w:rsidR="00A53DA5" w:rsidRDefault="00A53DA5">
      <w:pPr>
        <w:spacing w:before="120" w:after="280" w:afterAutospacing="1"/>
      </w:pPr>
      <w:r>
        <w:t>b) Analyze the collected information in order to determine risk factors, causes and conditions for violations of law by the supervised and educated persons; monitoring measures, specific education, and support services to help them recover and prevent recidivism.</w:t>
      </w:r>
    </w:p>
    <w:p w14:paraId="0A17DEAB" w14:textId="77777777" w:rsidR="00A53DA5" w:rsidRDefault="00A53DA5">
      <w:pPr>
        <w:spacing w:before="120" w:after="280" w:afterAutospacing="1"/>
      </w:pPr>
      <w:r>
        <w:t>2. A report on information collection and identification of risk factors, causes and conditions for law violations of the supervised or educated person shall be made according to Form No. 02 in the Appendix issued together with this Decree.</w:t>
      </w:r>
      <w:bookmarkStart w:id="34" w:name="bieumau_ms_02"/>
      <w:bookmarkEnd w:id="34"/>
    </w:p>
    <w:p w14:paraId="50C5F28E" w14:textId="77777777" w:rsidR="00A53DA5" w:rsidRDefault="00A53DA5">
      <w:pPr>
        <w:spacing w:before="120" w:after="280" w:afterAutospacing="1"/>
      </w:pPr>
      <w:bookmarkStart w:id="35" w:name="dieu_10"/>
      <w:r>
        <w:rPr>
          <w:b/>
          <w:bCs/>
        </w:rPr>
        <w:t>Article 10. Formulation and promulgation of supervision and education plans</w:t>
      </w:r>
      <w:bookmarkEnd w:id="35"/>
    </w:p>
    <w:p w14:paraId="54F70069" w14:textId="77777777" w:rsidR="00A53DA5" w:rsidRDefault="00A53DA5">
      <w:pPr>
        <w:spacing w:before="120" w:after="280" w:afterAutospacing="1"/>
      </w:pPr>
      <w:r>
        <w:t>1. Within 05 working days from the date of receipt of the assignment decision, the person directly supervising and educating shall, based on the time limit for supervision and education and the report on information collection, determine the risk factors, causes and conditions for law violations specified in Article 9 of this Decree,  persons directly supervising and educating shall formulate draft supervision and education plans according to Form No. 03 in the Appendix to this Decree and submit them to the presidents of commune-level People's Committees.</w:t>
      </w:r>
      <w:bookmarkStart w:id="36" w:name="tc_2"/>
      <w:bookmarkStart w:id="37" w:name="bieumau_ms_03"/>
      <w:bookmarkEnd w:id="36"/>
      <w:bookmarkEnd w:id="37"/>
    </w:p>
    <w:p w14:paraId="22D79948" w14:textId="77777777" w:rsidR="00A53DA5" w:rsidRDefault="00A53DA5">
      <w:pPr>
        <w:spacing w:before="120" w:after="280" w:afterAutospacing="1"/>
      </w:pPr>
      <w:r>
        <w:t>In the process of elaborating the draft plan, the person directly supervising and educating shall consult and aspirations of the person under supervision and education and his/her parents or guardians; proactively contact available service providers in the locality, discuss with the Social Work Center and relevant agencies and organizations to ensure the suitability and feasibility of the Plan.</w:t>
      </w:r>
    </w:p>
    <w:p w14:paraId="44203087" w14:textId="77777777" w:rsidR="00A53DA5" w:rsidRDefault="00A53DA5">
      <w:pPr>
        <w:spacing w:before="120" w:after="280" w:afterAutospacing="1"/>
      </w:pPr>
      <w:r>
        <w:t>2. A supervision and education plan shall include the following basic contents:</w:t>
      </w:r>
    </w:p>
    <w:p w14:paraId="21F28EED" w14:textId="77777777" w:rsidR="00A53DA5" w:rsidRDefault="00A53DA5">
      <w:pPr>
        <w:spacing w:before="120" w:after="280" w:afterAutospacing="1"/>
      </w:pPr>
      <w:r>
        <w:t>a) Specific supervision and education measures and support services to be implemented to remedy risk factors, causes and conditions for law violations of the supervised and educated persons;</w:t>
      </w:r>
    </w:p>
    <w:p w14:paraId="7161D271" w14:textId="77777777" w:rsidR="00A53DA5" w:rsidRDefault="00A53DA5">
      <w:pPr>
        <w:spacing w:before="120" w:after="280" w:afterAutospacing="1"/>
      </w:pPr>
      <w:r>
        <w:t>b) Agencies, organizations and individuals responsible for implementing specific supervision and education measures; establishments providing necessary support services; agencies, organizations and individuals shall have to coordinate;</w:t>
      </w:r>
    </w:p>
    <w:p w14:paraId="50D329AB" w14:textId="77777777" w:rsidR="00A53DA5" w:rsidRDefault="00A53DA5">
      <w:pPr>
        <w:spacing w:before="120" w:after="280" w:afterAutospacing="1"/>
      </w:pPr>
      <w:r>
        <w:t>c) The time of commencement of implementation, the end of specific supervision and education measures and support services;</w:t>
      </w:r>
    </w:p>
    <w:p w14:paraId="4FF25F42" w14:textId="77777777" w:rsidR="00A53DA5" w:rsidRDefault="00A53DA5">
      <w:pPr>
        <w:spacing w:before="120" w:after="280" w:afterAutospacing="1"/>
      </w:pPr>
      <w:r>
        <w:lastRenderedPageBreak/>
        <w:t>d) Specific supervision and education measures and support services that require the direction and assistance of district-level or provincial-level agencies and organizations.</w:t>
      </w:r>
    </w:p>
    <w:p w14:paraId="203D5486" w14:textId="77777777" w:rsidR="00A53DA5" w:rsidRDefault="00A53DA5">
      <w:pPr>
        <w:spacing w:before="120" w:after="280" w:afterAutospacing="1"/>
      </w:pPr>
      <w:r>
        <w:t>3. Within 05 working days from the date of receipt of the draft supervision and education plan, the Chairperson of the commune-level People's Committee shall hold a meeting to discuss and comment on the draft supervision and education plan.</w:t>
      </w:r>
    </w:p>
    <w:p w14:paraId="6BE06195" w14:textId="77777777" w:rsidR="00A53DA5" w:rsidRDefault="00A53DA5">
      <w:pPr>
        <w:spacing w:before="120" w:after="280" w:afterAutospacing="1"/>
      </w:pPr>
      <w:r>
        <w:t>Participants in the meeting include: Supervised and educated persons; parents or guardians of the supervised or educated persons; persons directly supervising and educating; Commune-level Police; Commune-level Child Protection Board; agencies, organizations and individuals responsible for implementing specific supervision and education measures; establishments providing necessary support services; other agencies, organizations and individuals shall have to coordinate.</w:t>
      </w:r>
    </w:p>
    <w:p w14:paraId="1A0C8738" w14:textId="77777777" w:rsidR="00A53DA5" w:rsidRDefault="00A53DA5">
      <w:pPr>
        <w:spacing w:before="120" w:after="280" w:afterAutospacing="1"/>
      </w:pPr>
      <w:r>
        <w:t>At the meeting, the person directly supervising and educating presents the report specified in Article 9 of this Decree and the draft plan on supervision and education; participants in the meeting expressed their opinions; The Chairman of the commune-level People's Committee concluded.</w:t>
      </w:r>
      <w:bookmarkStart w:id="38" w:name="tc_3"/>
      <w:bookmarkEnd w:id="38"/>
    </w:p>
    <w:p w14:paraId="6DAC2D02" w14:textId="77777777" w:rsidR="00A53DA5" w:rsidRDefault="00A53DA5">
      <w:pPr>
        <w:spacing w:before="120" w:after="280" w:afterAutospacing="1"/>
      </w:pPr>
      <w:r>
        <w:t>4. After the end of the meeting specified in Clause 3 of this Article, the person directly supervising and educating shall complete the draft supervision and education plan and submit it to the President of the commune-level People's Committee for signature and promulgation.</w:t>
      </w:r>
    </w:p>
    <w:p w14:paraId="01479260" w14:textId="77777777" w:rsidR="00A53DA5" w:rsidRDefault="00A53DA5">
      <w:pPr>
        <w:spacing w:before="120" w:after="280" w:afterAutospacing="1"/>
      </w:pPr>
      <w:r>
        <w:t>The plan must be sent to the supervised or educated person, his/her parents or guardians, relevant agencies, organizations and individuals for implementation and sent to the commune-level police for archiving in the dossier of implementation of supervision and education measures.</w:t>
      </w:r>
    </w:p>
    <w:p w14:paraId="31C72F0A" w14:textId="77777777" w:rsidR="00A53DA5" w:rsidRDefault="00A53DA5">
      <w:pPr>
        <w:spacing w:before="120" w:after="280" w:afterAutospacing="1"/>
      </w:pPr>
      <w:bookmarkStart w:id="39" w:name="dieu_11"/>
      <w:r>
        <w:rPr>
          <w:b/>
          <w:bCs/>
        </w:rPr>
        <w:t>Article 11. Preparation and management of dossiers of implementation of supervision and education measures</w:t>
      </w:r>
      <w:bookmarkEnd w:id="39"/>
    </w:p>
    <w:p w14:paraId="41645505" w14:textId="77777777" w:rsidR="00A53DA5" w:rsidRDefault="00A53DA5">
      <w:pPr>
        <w:spacing w:before="120" w:after="280" w:afterAutospacing="1"/>
      </w:pPr>
      <w:r>
        <w:t>1. The commune-level police shall assist the presidents of the People's Committees of the same level in compiling and managing dossiers on the implementation of supervision and education measures for the supervised and educated persons.</w:t>
      </w:r>
    </w:p>
    <w:p w14:paraId="411E839C" w14:textId="77777777" w:rsidR="00A53DA5" w:rsidRDefault="00A53DA5">
      <w:pPr>
        <w:spacing w:before="120" w:after="280" w:afterAutospacing="1"/>
      </w:pPr>
      <w:r>
        <w:t>2. A dossier of implementation of supervision and education measures shall comprise the following documents:</w:t>
      </w:r>
    </w:p>
    <w:p w14:paraId="4AABD149" w14:textId="77777777" w:rsidR="00A53DA5" w:rsidRDefault="00A53DA5">
      <w:pPr>
        <w:spacing w:before="120" w:after="280" w:afterAutospacing="1"/>
      </w:pPr>
      <w:r>
        <w:t>a) Documents in the initial dossier specified at Point a, Clause 2, Article 7 of this Decree;</w:t>
      </w:r>
      <w:bookmarkStart w:id="40" w:name="tc_4"/>
      <w:bookmarkEnd w:id="40"/>
    </w:p>
    <w:p w14:paraId="3C88C0A6" w14:textId="77777777" w:rsidR="00A53DA5" w:rsidRDefault="00A53DA5">
      <w:pPr>
        <w:spacing w:before="120" w:after="280" w:afterAutospacing="1"/>
      </w:pPr>
      <w:r>
        <w:t>b) Decide on the assignment of persons directly supervising and educating specified in Clause 3, Article 7 of this Decree;</w:t>
      </w:r>
      <w:bookmarkStart w:id="41" w:name="tc_5"/>
      <w:bookmarkEnd w:id="41"/>
    </w:p>
    <w:p w14:paraId="6553860E" w14:textId="77777777" w:rsidR="00A53DA5" w:rsidRDefault="00A53DA5">
      <w:pPr>
        <w:spacing w:before="120" w:after="280" w:afterAutospacing="1"/>
      </w:pPr>
      <w:r>
        <w:t>c) A written notice of the implementation of supervision and education measures specified in Clause 3, Article 8 of this Decree;</w:t>
      </w:r>
      <w:bookmarkStart w:id="42" w:name="tc_6"/>
      <w:bookmarkEnd w:id="42"/>
    </w:p>
    <w:p w14:paraId="504ABA8D" w14:textId="77777777" w:rsidR="00A53DA5" w:rsidRDefault="00A53DA5">
      <w:pPr>
        <w:spacing w:before="120" w:after="280" w:afterAutospacing="1"/>
      </w:pPr>
      <w:r>
        <w:lastRenderedPageBreak/>
        <w:t>d) A report on information collection and identification of risk factors, causes and conditions for violations of law by the supervised or educated persons specified in Article 9 of this Decree;</w:t>
      </w:r>
      <w:bookmarkStart w:id="43" w:name="tc_7"/>
      <w:bookmarkEnd w:id="43"/>
    </w:p>
    <w:p w14:paraId="5DE3898A" w14:textId="77777777" w:rsidR="00A53DA5" w:rsidRDefault="00A53DA5">
      <w:pPr>
        <w:spacing w:before="120" w:after="280" w:afterAutospacing="1"/>
      </w:pPr>
      <w:r>
        <w:t>dd) The supervision and education plan specified in Article 10 of this Decree;</w:t>
      </w:r>
      <w:bookmarkStart w:id="44" w:name="tc_8"/>
      <w:bookmarkEnd w:id="44"/>
    </w:p>
    <w:p w14:paraId="7D20568F" w14:textId="77777777" w:rsidR="00A53DA5" w:rsidRDefault="00A53DA5">
      <w:pPr>
        <w:spacing w:before="120" w:after="280" w:afterAutospacing="1"/>
      </w:pPr>
      <w:r>
        <w:t>e) Commitments of the supervised and educated persons on the observance of supervision and education measures specified in Article 13 of this Decree;</w:t>
      </w:r>
      <w:bookmarkStart w:id="45" w:name="tc_9"/>
      <w:bookmarkEnd w:id="45"/>
    </w:p>
    <w:p w14:paraId="5CA5AD93" w14:textId="77777777" w:rsidR="00A53DA5" w:rsidRDefault="00A53DA5">
      <w:pPr>
        <w:spacing w:before="120" w:after="280" w:afterAutospacing="1"/>
      </w:pPr>
      <w:r>
        <w:t>g) The book for monitoring the implementation of the supervision and education plan specified at Point g, Clause 1, Article 14 of this Decree;</w:t>
      </w:r>
      <w:bookmarkStart w:id="46" w:name="tc_10"/>
      <w:bookmarkEnd w:id="46"/>
    </w:p>
    <w:p w14:paraId="5B00C388" w14:textId="77777777" w:rsidR="00A53DA5" w:rsidRDefault="00A53DA5">
      <w:pPr>
        <w:spacing w:before="120" w:after="280" w:afterAutospacing="1"/>
      </w:pPr>
      <w:r>
        <w:t>h) Monthly reports of persons directly supervising and educating on the results of supervision and education specified at Point g, Clause 1, Article 14 of this Decree;</w:t>
      </w:r>
      <w:bookmarkStart w:id="47" w:name="tc_11"/>
      <w:bookmarkEnd w:id="47"/>
    </w:p>
    <w:p w14:paraId="475A1E29" w14:textId="77777777" w:rsidR="00A53DA5" w:rsidRDefault="00A53DA5">
      <w:pPr>
        <w:spacing w:before="120" w:after="280" w:afterAutospacing="1"/>
      </w:pPr>
      <w:r>
        <w:t>i) The record of presentation specified in Clause 3, Article 18 of this Decree;</w:t>
      </w:r>
      <w:bookmarkStart w:id="48" w:name="tc_12"/>
      <w:bookmarkEnd w:id="48"/>
    </w:p>
    <w:p w14:paraId="6743D7FE" w14:textId="77777777" w:rsidR="00A53DA5" w:rsidRDefault="00A53DA5">
      <w:pPr>
        <w:spacing w:before="120" w:after="280" w:afterAutospacing="1"/>
      </w:pPr>
      <w:r>
        <w:t>k) A general report on supervision and education results specified in Clause 1, Article 20 of this Decree;</w:t>
      </w:r>
      <w:bookmarkStart w:id="49" w:name="tc_13"/>
      <w:bookmarkEnd w:id="49"/>
    </w:p>
    <w:p w14:paraId="30C227F5" w14:textId="77777777" w:rsidR="00A53DA5" w:rsidRDefault="00A53DA5">
      <w:pPr>
        <w:spacing w:before="120" w:after="280" w:afterAutospacing="1"/>
      </w:pPr>
      <w:r>
        <w:t>l) The certificate of complete compliance with the reprimand or conciliation measure in the community specified in Clause 2, Article 20 of this Decree;</w:t>
      </w:r>
      <w:bookmarkStart w:id="50" w:name="tc_14"/>
      <w:bookmarkEnd w:id="50"/>
    </w:p>
    <w:p w14:paraId="23839F13" w14:textId="77777777" w:rsidR="00A53DA5" w:rsidRDefault="00A53DA5">
      <w:pPr>
        <w:spacing w:before="120" w:after="280" w:afterAutospacing="1"/>
      </w:pPr>
      <w:r>
        <w:t>m) Other relevant documents.</w:t>
      </w:r>
    </w:p>
    <w:p w14:paraId="0B7A50CE" w14:textId="77777777" w:rsidR="00A53DA5" w:rsidRDefault="00A53DA5">
      <w:pPr>
        <w:spacing w:before="120" w:after="280" w:afterAutospacing="1"/>
      </w:pPr>
      <w:r>
        <w:t>3. In addition to the documents specified in Clause 2 of this Article (except for the documents specified at Point 1), the dossier of implementation of educational measures in communes, wards or townships shall also contain the following documents:</w:t>
      </w:r>
    </w:p>
    <w:p w14:paraId="6E7AAB73" w14:textId="77777777" w:rsidR="00A53DA5" w:rsidRDefault="00A53DA5">
      <w:pPr>
        <w:spacing w:before="120" w:after="280" w:afterAutospacing="1"/>
      </w:pPr>
      <w:r>
        <w:t>a) Documents on the absence from the place of residence specified in Article 22 of this Decree (if any);</w:t>
      </w:r>
      <w:bookmarkStart w:id="51" w:name="tc_15"/>
      <w:bookmarkEnd w:id="51"/>
    </w:p>
    <w:p w14:paraId="731058F4" w14:textId="77777777" w:rsidR="00A53DA5" w:rsidRDefault="00A53DA5">
      <w:pPr>
        <w:spacing w:before="120" w:after="280" w:afterAutospacing="1"/>
      </w:pPr>
      <w:r>
        <w:t>b) Decide on the termination of the education duration in communes, wards or townships specified in Clause 1, Article 24 of this Decree;</w:t>
      </w:r>
      <w:bookmarkStart w:id="52" w:name="tc_16"/>
      <w:bookmarkEnd w:id="52"/>
    </w:p>
    <w:p w14:paraId="55318459" w14:textId="77777777" w:rsidR="00A53DA5" w:rsidRDefault="00A53DA5">
      <w:pPr>
        <w:spacing w:before="120" w:after="280" w:afterAutospacing="1"/>
      </w:pPr>
      <w:r>
        <w:t>c) Certificates of complete observance of educational measures in communes, wards or townships specified in Clause 2, Article 24 of this Decree.</w:t>
      </w:r>
      <w:bookmarkStart w:id="53" w:name="tc_17"/>
      <w:bookmarkEnd w:id="53"/>
    </w:p>
    <w:p w14:paraId="67AF1FF9" w14:textId="77777777" w:rsidR="00A53DA5" w:rsidRDefault="00A53DA5">
      <w:pPr>
        <w:spacing w:before="120" w:after="280" w:afterAutospacing="1"/>
      </w:pPr>
      <w:bookmarkStart w:id="54" w:name="muc_2"/>
      <w:r>
        <w:rPr>
          <w:b/>
          <w:bCs/>
        </w:rPr>
        <w:t>Section 2. PROCEDURES FOR SUPERVISION AND EDUCATION IN CASE OF APPLICATION OF MEASURES OF REPRIMAND AND CONCILIATION IN THE COMMUNITY</w:t>
      </w:r>
      <w:bookmarkEnd w:id="54"/>
    </w:p>
    <w:p w14:paraId="446A84E6" w14:textId="77777777" w:rsidR="00A53DA5" w:rsidRDefault="00A53DA5">
      <w:pPr>
        <w:spacing w:before="120" w:after="280" w:afterAutospacing="1"/>
      </w:pPr>
      <w:bookmarkStart w:id="55" w:name="dieu_12"/>
      <w:r>
        <w:rPr>
          <w:b/>
          <w:bCs/>
        </w:rPr>
        <w:t>Article 12. Contents and forms of supervision and education</w:t>
      </w:r>
      <w:bookmarkEnd w:id="55"/>
    </w:p>
    <w:p w14:paraId="4579458B" w14:textId="77777777" w:rsidR="00A53DA5" w:rsidRDefault="00A53DA5">
      <w:pPr>
        <w:spacing w:before="120" w:after="280" w:afterAutospacing="1"/>
      </w:pPr>
      <w:r>
        <w:t>1. Contents of supervision and education:</w:t>
      </w:r>
    </w:p>
    <w:p w14:paraId="586DC51A" w14:textId="77777777" w:rsidR="00A53DA5" w:rsidRDefault="00A53DA5">
      <w:pPr>
        <w:spacing w:before="120" w:after="280" w:afterAutospacing="1"/>
      </w:pPr>
      <w:r>
        <w:lastRenderedPageBreak/>
        <w:t>a/ To disseminate and educate the law on the rights and obligations of citizens and the provisions of law related to acts of law violation;</w:t>
      </w:r>
    </w:p>
    <w:p w14:paraId="062F6DF6" w14:textId="77777777" w:rsidR="00A53DA5" w:rsidRDefault="00A53DA5">
      <w:pPr>
        <w:spacing w:before="120" w:after="280" w:afterAutospacing="1"/>
      </w:pPr>
      <w:r>
        <w:t>b) Equipping basic life skills; support cultural learning, vocational guidance, vocational training, job search;</w:t>
      </w:r>
    </w:p>
    <w:p w14:paraId="649A1EFA" w14:textId="77777777" w:rsidR="00A53DA5" w:rsidRDefault="00A53DA5">
      <w:pPr>
        <w:spacing w:before="120" w:after="280" w:afterAutospacing="1"/>
      </w:pPr>
      <w:r>
        <w:t>c) Organize the supervised and educated persons to participate in labor in the community in an appropriate form;</w:t>
      </w:r>
    </w:p>
    <w:p w14:paraId="07A347E6" w14:textId="77777777" w:rsidR="00A53DA5" w:rsidRDefault="00A53DA5">
      <w:pPr>
        <w:spacing w:before="120" w:after="280" w:afterAutospacing="1"/>
      </w:pPr>
      <w:r>
        <w:t>d) Other protection and support measures specified in Article 71 of the Law on Children to promote community recovery and reintegration.</w:t>
      </w:r>
      <w:bookmarkStart w:id="56" w:name="dc_3"/>
      <w:bookmarkEnd w:id="56"/>
    </w:p>
    <w:p w14:paraId="1E09E553" w14:textId="77777777" w:rsidR="00A53DA5" w:rsidRDefault="00A53DA5">
      <w:pPr>
        <w:spacing w:before="120" w:after="280" w:afterAutospacing="1"/>
      </w:pPr>
      <w:r>
        <w:t>2. Forms of supervision and education:</w:t>
      </w:r>
    </w:p>
    <w:p w14:paraId="7CAF5F6A" w14:textId="77777777" w:rsidR="00A53DA5" w:rsidRDefault="00A53DA5">
      <w:pPr>
        <w:spacing w:before="120" w:after="280" w:afterAutospacing="1"/>
      </w:pPr>
      <w:r>
        <w:t>a) Request the supervised and educated persons to make a commitment to strictly implement supervision and education measures;</w:t>
      </w:r>
    </w:p>
    <w:p w14:paraId="6EEC6389" w14:textId="77777777" w:rsidR="00A53DA5" w:rsidRDefault="00A53DA5">
      <w:pPr>
        <w:spacing w:before="120" w:after="280" w:afterAutospacing="1"/>
      </w:pPr>
      <w:r>
        <w:t>b) Guide and encourage the supervised and educated persons to participate in classes on life skills, cultural learning, vocational guidance and vocational training;</w:t>
      </w:r>
    </w:p>
    <w:p w14:paraId="7DB36CB0" w14:textId="77777777" w:rsidR="00A53DA5" w:rsidRDefault="00A53DA5">
      <w:pPr>
        <w:spacing w:before="120" w:after="280" w:afterAutospacing="1"/>
      </w:pPr>
      <w:r>
        <w:t>c) Notify the supervised and educated person's family of the performance of such person;</w:t>
      </w:r>
    </w:p>
    <w:p w14:paraId="675D87C2" w14:textId="77777777" w:rsidR="00A53DA5" w:rsidRDefault="00A53DA5">
      <w:pPr>
        <w:spacing w:before="120" w:after="280" w:afterAutospacing="1"/>
      </w:pPr>
      <w:r>
        <w:t>d) Request the supervised or educated persons to present themselves to competent agencies.</w:t>
      </w:r>
    </w:p>
    <w:p w14:paraId="0A2E0601" w14:textId="77777777" w:rsidR="00A53DA5" w:rsidRDefault="00A53DA5">
      <w:pPr>
        <w:spacing w:before="120" w:after="280" w:afterAutospacing="1"/>
      </w:pPr>
      <w:bookmarkStart w:id="57" w:name="dieu_13"/>
      <w:r>
        <w:rPr>
          <w:b/>
          <w:bCs/>
        </w:rPr>
        <w:t>Article 13. Commitments of supervised and educated persons</w:t>
      </w:r>
      <w:bookmarkEnd w:id="57"/>
    </w:p>
    <w:p w14:paraId="22A916C0" w14:textId="77777777" w:rsidR="00A53DA5" w:rsidRDefault="00A53DA5">
      <w:pPr>
        <w:spacing w:before="120" w:after="280" w:afterAutospacing="1"/>
      </w:pPr>
      <w:r>
        <w:t>1. The supervised and educated persons must make written commitments on the fulfillment of obligations and send them to the persons directly supervising and educating.</w:t>
      </w:r>
    </w:p>
    <w:p w14:paraId="4BDA9B0B" w14:textId="77777777" w:rsidR="00A53DA5" w:rsidRDefault="00A53DA5">
      <w:pPr>
        <w:spacing w:before="120" w:after="280" w:afterAutospacing="1"/>
      </w:pPr>
      <w:r>
        <w:t>2. Contents of the commitment include:</w:t>
      </w:r>
    </w:p>
    <w:p w14:paraId="1C7ABFED" w14:textId="77777777" w:rsidR="00A53DA5" w:rsidRDefault="00A53DA5">
      <w:pPr>
        <w:spacing w:before="120" w:after="280" w:afterAutospacing="1"/>
      </w:pPr>
      <w:r>
        <w:t>a) Strictly abide by the laws and regulations of the localities where they reside; to fully fulfill civic obligations; seriously correct mistakes;</w:t>
      </w:r>
    </w:p>
    <w:p w14:paraId="2C21B327" w14:textId="77777777" w:rsidR="00A53DA5" w:rsidRDefault="00A53DA5">
      <w:pPr>
        <w:spacing w:before="120" w:after="280" w:afterAutospacing="1"/>
      </w:pPr>
      <w:r>
        <w:t>b) Participating in cultural, vocational training or labor training programs organized by localities in accordance with their conditions and circumstances;</w:t>
      </w:r>
    </w:p>
    <w:p w14:paraId="23E2A0A8" w14:textId="77777777" w:rsidR="00A53DA5" w:rsidRDefault="00A53DA5">
      <w:pPr>
        <w:spacing w:before="120" w:after="280" w:afterAutospacing="1"/>
      </w:pPr>
      <w:r>
        <w:t>c) Participate in appropriate life skills counseling and development programs organized in the locality;</w:t>
      </w:r>
    </w:p>
    <w:p w14:paraId="483A1D6E" w14:textId="77777777" w:rsidR="00A53DA5" w:rsidRDefault="00A53DA5">
      <w:pPr>
        <w:spacing w:before="120" w:after="280" w:afterAutospacing="1"/>
      </w:pPr>
      <w:r>
        <w:t>d) Present themselves when requested.</w:t>
      </w:r>
    </w:p>
    <w:p w14:paraId="7887DAFA" w14:textId="77777777" w:rsidR="00A53DA5" w:rsidRDefault="00A53DA5">
      <w:pPr>
        <w:spacing w:before="120" w:after="280" w:afterAutospacing="1"/>
      </w:pPr>
      <w:r>
        <w:t>3. In addition to the commitments specified in Clause 2 of this Article, the supervised and educated persons in case of application of community-based conciliation measures must also commit to fulfill the obligation to compensate for damage (if any).</w:t>
      </w:r>
    </w:p>
    <w:p w14:paraId="0EE896BE" w14:textId="77777777" w:rsidR="00A53DA5" w:rsidRDefault="00A53DA5">
      <w:pPr>
        <w:spacing w:before="120" w:after="280" w:afterAutospacing="1"/>
      </w:pPr>
      <w:r>
        <w:lastRenderedPageBreak/>
        <w:t>4. The commitment of the supervised or educated person must have the opinion of the parent or guardian.</w:t>
      </w:r>
    </w:p>
    <w:p w14:paraId="0BEBBC7C" w14:textId="77777777" w:rsidR="00A53DA5" w:rsidRDefault="00A53DA5">
      <w:pPr>
        <w:spacing w:before="120" w:after="280" w:afterAutospacing="1"/>
      </w:pPr>
      <w:bookmarkStart w:id="58" w:name="dieu_14"/>
      <w:r>
        <w:rPr>
          <w:b/>
          <w:bCs/>
        </w:rPr>
        <w:t>Article 14. Implementation of the supervision and education plan</w:t>
      </w:r>
      <w:bookmarkEnd w:id="58"/>
    </w:p>
    <w:p w14:paraId="6DAAA322" w14:textId="77777777" w:rsidR="00A53DA5" w:rsidRDefault="00A53DA5">
      <w:pPr>
        <w:spacing w:before="120" w:after="280" w:afterAutospacing="1"/>
      </w:pPr>
      <w:r>
        <w:t>1. Based on the supervision and education plan, the person directly supervising and educating shall coordinate with the relevant family, agencies, organizations and individuals in performing the following tasks:</w:t>
      </w:r>
    </w:p>
    <w:p w14:paraId="46413122" w14:textId="77777777" w:rsidR="00A53DA5" w:rsidRDefault="00A53DA5">
      <w:pPr>
        <w:spacing w:before="120" w:after="280" w:afterAutospacing="1"/>
      </w:pPr>
      <w:r>
        <w:t>a) Regularly meet, educate and encourage the supervised persons, educate them to strictly observe the law and fulfill their commitments; grasp the thoughts, aspirations and difficulties of the supervised and educated persons in order to take timely measures to help;</w:t>
      </w:r>
    </w:p>
    <w:p w14:paraId="4E06C0D7" w14:textId="77777777" w:rsidR="00A53DA5" w:rsidRDefault="00A53DA5">
      <w:pPr>
        <w:spacing w:before="120" w:after="280" w:afterAutospacing="1"/>
      </w:pPr>
      <w:r>
        <w:t>b/ To guide the supervised and educated persons in exercising their rights and perform their obligations specified in Article 25 of this Decree;</w:t>
      </w:r>
      <w:bookmarkStart w:id="59" w:name="tc_18"/>
      <w:bookmarkEnd w:id="59"/>
    </w:p>
    <w:p w14:paraId="7420C9A0" w14:textId="77777777" w:rsidR="00A53DA5" w:rsidRDefault="00A53DA5">
      <w:pPr>
        <w:spacing w:before="120" w:after="280" w:afterAutospacing="1"/>
      </w:pPr>
      <w:r>
        <w:t>c) Contact relevant agencies and organizations to create conditions for the supervised and educated persons to participate in appropriate cultural learning programs, vocational training and labor participation and stabilize their lives;</w:t>
      </w:r>
    </w:p>
    <w:p w14:paraId="28E3F0F1" w14:textId="77777777" w:rsidR="00A53DA5" w:rsidRDefault="00A53DA5">
      <w:pPr>
        <w:spacing w:before="120" w:after="280" w:afterAutospacing="1"/>
      </w:pPr>
      <w:r>
        <w:t>d) Guide and assist the supervised or educated persons in carrying out procedures for registration of temporary absence or temporary residence, issuance of people's identity cards or citizen identity cards, and legal aid;</w:t>
      </w:r>
    </w:p>
    <w:p w14:paraId="4B9F2418" w14:textId="77777777" w:rsidR="00A53DA5" w:rsidRDefault="00A53DA5">
      <w:pPr>
        <w:spacing w:before="120" w:after="280" w:afterAutospacing="1"/>
      </w:pPr>
      <w:r>
        <w:t>dd) Coordinate in organizing labor sessions in the community in an appropriate form;</w:t>
      </w:r>
    </w:p>
    <w:p w14:paraId="33387EB1" w14:textId="77777777" w:rsidR="00A53DA5" w:rsidRDefault="00A53DA5">
      <w:pPr>
        <w:spacing w:before="120" w:after="280" w:afterAutospacing="1"/>
      </w:pPr>
      <w:r>
        <w:t>e) Contact and introduce the supervised and educated persons to participate in life skills classes, cultural, social and sports activities available in the locality;</w:t>
      </w:r>
    </w:p>
    <w:p w14:paraId="19611B34" w14:textId="77777777" w:rsidR="00A53DA5" w:rsidRDefault="00A53DA5">
      <w:pPr>
        <w:spacing w:before="120" w:after="280" w:afterAutospacing="1"/>
      </w:pPr>
      <w:r>
        <w:t>g) Make and record a book to monitor the implementation of the supervision and education plan according to Form No. 04 in the Appendix issued together with this Decree; monthly report to the Chairman of the commune-level People's Committee on the results of supervision and education.</w:t>
      </w:r>
      <w:bookmarkStart w:id="60" w:name="bieumau_ms_04"/>
      <w:bookmarkEnd w:id="60"/>
    </w:p>
    <w:p w14:paraId="3D5D57A2" w14:textId="77777777" w:rsidR="00A53DA5" w:rsidRDefault="00A53DA5">
      <w:pPr>
        <w:spacing w:before="120" w:after="280" w:afterAutospacing="1"/>
      </w:pPr>
      <w:r>
        <w:t>2. In the course of implementing the supervision and education plan, if deeming that the supervision and education measures are inappropriate or the implementation is difficult, the person directly supervising and educating shall propose the solution or adjustment of the plan and report it to the commune-level People's Committee president for decision.</w:t>
      </w:r>
    </w:p>
    <w:p w14:paraId="40F7AF1A" w14:textId="77777777" w:rsidR="00A53DA5" w:rsidRDefault="00A53DA5">
      <w:pPr>
        <w:spacing w:before="120" w:after="280" w:afterAutospacing="1"/>
      </w:pPr>
      <w:bookmarkStart w:id="61" w:name="dieu_15"/>
      <w:r>
        <w:rPr>
          <w:b/>
          <w:bCs/>
        </w:rPr>
        <w:t>Article 15. Organizing the supervised and educated persons to perform their obligations to participate in the learning program</w:t>
      </w:r>
      <w:bookmarkEnd w:id="61"/>
    </w:p>
    <w:p w14:paraId="79055CB2" w14:textId="77777777" w:rsidR="00A53DA5" w:rsidRDefault="00A53DA5">
      <w:pPr>
        <w:spacing w:before="120" w:after="280" w:afterAutospacing="1"/>
      </w:pPr>
      <w:r>
        <w:t>1. General education institutions and continuing education institutions in the national education system shall have to admit supervised and educated persons to study according to the supervision and education plans.</w:t>
      </w:r>
    </w:p>
    <w:p w14:paraId="5DC21A37" w14:textId="77777777" w:rsidR="00A53DA5" w:rsidRDefault="00A53DA5">
      <w:pPr>
        <w:spacing w:before="120" w:after="280" w:afterAutospacing="1"/>
      </w:pPr>
      <w:r>
        <w:lastRenderedPageBreak/>
        <w:t>2. Heads of general education institutions and continuing education institutions shall base themselves on the needs and qualifications of the supervised and educated persons and the actual capabilities of the establishments to arrange persons to support and assist them in integrating and completing the learning programs.</w:t>
      </w:r>
    </w:p>
    <w:p w14:paraId="7A748C10" w14:textId="77777777" w:rsidR="00A53DA5" w:rsidRDefault="00A53DA5">
      <w:pPr>
        <w:spacing w:before="120" w:after="280" w:afterAutospacing="1"/>
      </w:pPr>
      <w:bookmarkStart w:id="62" w:name="dieu_16"/>
      <w:r>
        <w:rPr>
          <w:b/>
          <w:bCs/>
        </w:rPr>
        <w:t>Article 16. Organizing the supervised and educated persons to fulfill their obligations to participate in the vocational training program</w:t>
      </w:r>
      <w:bookmarkEnd w:id="62"/>
    </w:p>
    <w:p w14:paraId="642E4B14" w14:textId="77777777" w:rsidR="00A53DA5" w:rsidRDefault="00A53DA5">
      <w:pPr>
        <w:spacing w:before="120" w:after="280" w:afterAutospacing="1"/>
      </w:pPr>
      <w:r>
        <w:t>1. On the basis of the supervision and education plan, the person directly supervising and educating shall report to the president of the commune-level People's Committee to contact the Division of Labor, War Invalids and Social Affairs to propose vocational training support for the supervised and educated person.</w:t>
      </w:r>
    </w:p>
    <w:p w14:paraId="5F03357A" w14:textId="77777777" w:rsidR="00A53DA5" w:rsidRDefault="00A53DA5">
      <w:pPr>
        <w:spacing w:before="120" w:after="280" w:afterAutospacing="1"/>
      </w:pPr>
      <w:r>
        <w:t>2. Based on the health conditions, abilities and aspirations of the supervised and educated persons, the Divisions of Labor, War Invalids and Social Affairs shall have to contact vocational training establishments, job placement centers, organizations, individuals, production and business establishments in their localities to make arrangements for the supervised persons.  education to participate in appropriate vocational training programs.</w:t>
      </w:r>
    </w:p>
    <w:p w14:paraId="192762CA" w14:textId="77777777" w:rsidR="00A53DA5" w:rsidRDefault="00A53DA5">
      <w:pPr>
        <w:spacing w:before="120" w:after="280" w:afterAutospacing="1"/>
      </w:pPr>
      <w:bookmarkStart w:id="63" w:name="dieu_17"/>
      <w:r>
        <w:rPr>
          <w:b/>
          <w:bCs/>
        </w:rPr>
        <w:t>Article 17. Organizing the supervised and educated persons to perform the obligation to participate in labor in the community</w:t>
      </w:r>
      <w:bookmarkEnd w:id="63"/>
    </w:p>
    <w:p w14:paraId="17058E37" w14:textId="77777777" w:rsidR="00A53DA5" w:rsidRDefault="00A53DA5">
      <w:pPr>
        <w:spacing w:before="120" w:after="280" w:afterAutospacing="1"/>
      </w:pPr>
      <w:r>
        <w:t>Youth unions, women's unions or other social organizations, agencies and organizations shall organize supervised and educated persons to participate in labor sessions in the community, help the elderly, the disabled, people in special circumstances or other volunteer activities in order to raise awareness and  responsibility and cohesion and sharing with the community of the person being supervised and educated.</w:t>
      </w:r>
    </w:p>
    <w:p w14:paraId="4B2D9B9D" w14:textId="77777777" w:rsidR="00A53DA5" w:rsidRDefault="00A53DA5">
      <w:pPr>
        <w:spacing w:before="120" w:after="280" w:afterAutospacing="1"/>
      </w:pPr>
      <w:r>
        <w:t>The work in the community must comply with the labor law, be suitable to the age and health of the person being supervised and educated, and not affect that person's learning.</w:t>
      </w:r>
    </w:p>
    <w:p w14:paraId="2FB7A263" w14:textId="77777777" w:rsidR="00A53DA5" w:rsidRDefault="00A53DA5">
      <w:pPr>
        <w:spacing w:before="120" w:after="280" w:afterAutospacing="1"/>
      </w:pPr>
      <w:bookmarkStart w:id="64" w:name="dieu_18"/>
      <w:r>
        <w:rPr>
          <w:b/>
          <w:bCs/>
        </w:rPr>
        <w:t>Article 18. The performance of the obligation to present to the supervised and educated persons</w:t>
      </w:r>
      <w:bookmarkEnd w:id="64"/>
    </w:p>
    <w:p w14:paraId="32DD8D54" w14:textId="77777777" w:rsidR="00A53DA5" w:rsidRDefault="00A53DA5">
      <w:pPr>
        <w:spacing w:before="120" w:after="280" w:afterAutospacing="1"/>
      </w:pPr>
      <w:r>
        <w:t>1. During the supervision and education period, if the supervised or educated persons violate their obligations or show signs of violating the law, at the request of the persons directly supervising and educating, the commune-level People's Committee presidents shall request the supervised or educated persons to make presentations.</w:t>
      </w:r>
    </w:p>
    <w:p w14:paraId="78838F6D" w14:textId="77777777" w:rsidR="00A53DA5" w:rsidRDefault="00A53DA5">
      <w:pPr>
        <w:spacing w:before="120" w:after="280" w:afterAutospacing="1"/>
      </w:pPr>
      <w:r>
        <w:t>2. Upon the request of the commune-level People's Committee president, the person directly supervising and educating must notify the supervised or educated person and his/her parents or guardian of the place and time of presentation.</w:t>
      </w:r>
    </w:p>
    <w:p w14:paraId="6A22467A" w14:textId="77777777" w:rsidR="00A53DA5" w:rsidRDefault="00A53DA5">
      <w:pPr>
        <w:spacing w:before="120" w:after="280" w:afterAutospacing="1"/>
      </w:pPr>
      <w:r>
        <w:t>3. The presentation must be made in writing and kept in the dossier.</w:t>
      </w:r>
    </w:p>
    <w:p w14:paraId="3FF69627" w14:textId="77777777" w:rsidR="00A53DA5" w:rsidRDefault="00A53DA5">
      <w:pPr>
        <w:spacing w:before="120" w:after="280" w:afterAutospacing="1"/>
      </w:pPr>
      <w:bookmarkStart w:id="65" w:name="dieu_19"/>
      <w:r>
        <w:rPr>
          <w:b/>
          <w:bCs/>
        </w:rPr>
        <w:t>Article 19. The change of residence of the supervised or educated person</w:t>
      </w:r>
      <w:bookmarkEnd w:id="65"/>
    </w:p>
    <w:p w14:paraId="71EB3C38" w14:textId="77777777" w:rsidR="00A53DA5" w:rsidRDefault="00A53DA5">
      <w:pPr>
        <w:spacing w:before="120" w:after="280" w:afterAutospacing="1"/>
      </w:pPr>
      <w:r>
        <w:lastRenderedPageBreak/>
        <w:t>1. In case the supervised or educated person changes his/her place of permanent residence registration, goes to study, has a stable job or moves to another locality with his/her family, he/she must send an application to the president of the commune-level People's Committee of the place of residence, clearly stating the reason and place of permanent or temporary residence. The application must contain the opinion of the person directly supervising and educating; for persons under 16 years of age, their parents or guardians must make an application.</w:t>
      </w:r>
    </w:p>
    <w:p w14:paraId="68721951" w14:textId="77777777" w:rsidR="00A53DA5" w:rsidRDefault="00A53DA5">
      <w:pPr>
        <w:spacing w:before="120" w:after="280" w:afterAutospacing="1"/>
      </w:pPr>
      <w:r>
        <w:t>2. Within 03 working days from the date of receipt of the application specified in Clause 1 of this Article, the Chairperson of the commune-level People's Committee shall consider, report and transfer the dossier to the procedure-conducting agency that has issued the decision on application of supervision and education measures to carry out procedures for continuing the implementation of the supervision measure.  education at the new place of permanent residence or temporary residence.</w:t>
      </w:r>
    </w:p>
    <w:p w14:paraId="7C4224B2" w14:textId="77777777" w:rsidR="00A53DA5" w:rsidRDefault="00A53DA5">
      <w:pPr>
        <w:spacing w:before="120" w:after="280" w:afterAutospacing="1"/>
      </w:pPr>
      <w:bookmarkStart w:id="66" w:name="dieu_20"/>
      <w:r>
        <w:rPr>
          <w:b/>
          <w:bCs/>
        </w:rPr>
        <w:t>Article 20. Issuance of certificates of complete compliance with reprimands and reconciliation measures in the community</w:t>
      </w:r>
      <w:bookmarkEnd w:id="66"/>
    </w:p>
    <w:p w14:paraId="1086AC90" w14:textId="77777777" w:rsidR="00A53DA5" w:rsidRDefault="00A53DA5">
      <w:pPr>
        <w:spacing w:before="120" w:after="280" w:afterAutospacing="1"/>
      </w:pPr>
      <w:r>
        <w:t>1. Within 05 working days before the expiration of the time limit for supervision and education, the person directly supervising and educating shall make a report on the results of supervision and education to the Chairperson of the commune-level People's Committee and report on the completion of the task.</w:t>
      </w:r>
    </w:p>
    <w:p w14:paraId="1996D95F" w14:textId="77777777" w:rsidR="00A53DA5" w:rsidRDefault="00A53DA5">
      <w:pPr>
        <w:spacing w:before="120" w:after="280" w:afterAutospacing="1"/>
      </w:pPr>
      <w:r>
        <w:t>2. Within 03 working days from the date of receipt of the report on the summary of supervision and education results, the Chairperson of the commune-level People's Committee shall issue a certificate of complete compliance with the reprimand and conciliation measures in the community to the supervised and educated person according to Form No. 05a and 05b in the Appendix to this Decree.</w:t>
      </w:r>
      <w:bookmarkStart w:id="67" w:name="bieumau_ms_05a"/>
      <w:bookmarkStart w:id="68" w:name="bieumau_ms_05b"/>
      <w:bookmarkEnd w:id="67"/>
      <w:bookmarkEnd w:id="68"/>
    </w:p>
    <w:p w14:paraId="4B1DC8CF" w14:textId="77777777" w:rsidR="00A53DA5" w:rsidRDefault="00A53DA5">
      <w:pPr>
        <w:spacing w:before="120" w:after="280" w:afterAutospacing="1"/>
      </w:pPr>
      <w:bookmarkStart w:id="69" w:name="muc_3"/>
      <w:r>
        <w:rPr>
          <w:b/>
          <w:bCs/>
        </w:rPr>
        <w:t>Section 3. PROCEDURES FOR SUPERVISION AND EDUCATION IN CASE OF EDUCATION IN COMMUNES, WARDS OR TOWNSHIPS</w:t>
      </w:r>
      <w:bookmarkEnd w:id="69"/>
    </w:p>
    <w:p w14:paraId="50AD88FC" w14:textId="77777777" w:rsidR="00A53DA5" w:rsidRDefault="00A53DA5">
      <w:pPr>
        <w:spacing w:before="120" w:after="280" w:afterAutospacing="1"/>
      </w:pPr>
      <w:bookmarkStart w:id="70" w:name="dieu_21"/>
      <w:r>
        <w:rPr>
          <w:b/>
          <w:bCs/>
        </w:rPr>
        <w:t>Article 21. Procedures for supervision and education</w:t>
      </w:r>
      <w:bookmarkEnd w:id="70"/>
    </w:p>
    <w:p w14:paraId="2C6D18F2" w14:textId="77777777" w:rsidR="00A53DA5" w:rsidRDefault="00A53DA5">
      <w:pPr>
        <w:spacing w:before="120" w:after="280" w:afterAutospacing="1"/>
      </w:pPr>
      <w:r>
        <w:t>1. Procedures for supervision and education of supervised and educated persons in case of application of educational measures in communes, wards or townships shall comply with the provisions of this Section and the provisions of Article 12, Clauses 1, 2 and 4 of Article 13, and Articles 14 thru 19 of this Decree.</w:t>
      </w:r>
      <w:bookmarkStart w:id="71" w:name="tc_19"/>
      <w:bookmarkStart w:id="72" w:name="tc_20"/>
      <w:bookmarkStart w:id="73" w:name="tc_21"/>
      <w:bookmarkEnd w:id="71"/>
      <w:bookmarkEnd w:id="72"/>
      <w:bookmarkEnd w:id="73"/>
    </w:p>
    <w:p w14:paraId="7062B6E1" w14:textId="77777777" w:rsidR="00A53DA5" w:rsidRDefault="00A53DA5">
      <w:pPr>
        <w:spacing w:before="120" w:after="280" w:afterAutospacing="1"/>
      </w:pPr>
      <w:r>
        <w:t>2. In addition to the commitments specified in Clause 2, Article 13 of this Decree, the supervised and educated persons must also commit to:</w:t>
      </w:r>
      <w:bookmarkStart w:id="74" w:name="tc_22"/>
      <w:bookmarkEnd w:id="74"/>
    </w:p>
    <w:p w14:paraId="160ED412" w14:textId="77777777" w:rsidR="00A53DA5" w:rsidRDefault="00A53DA5">
      <w:pPr>
        <w:spacing w:before="120" w:after="280" w:afterAutospacing="1"/>
      </w:pPr>
      <w:r>
        <w:t>a) Fully fulfill the obligations on study and labor;</w:t>
      </w:r>
    </w:p>
    <w:p w14:paraId="51EA739B" w14:textId="77777777" w:rsidR="00A53DA5" w:rsidRDefault="00A53DA5">
      <w:pPr>
        <w:spacing w:before="120" w:after="280" w:afterAutospacing="1"/>
      </w:pPr>
      <w:r>
        <w:t>b) Not leaving the place of residence without permission.</w:t>
      </w:r>
    </w:p>
    <w:p w14:paraId="2A61DC93" w14:textId="77777777" w:rsidR="00A53DA5" w:rsidRDefault="00A53DA5">
      <w:pPr>
        <w:spacing w:before="120" w:after="280" w:afterAutospacing="1"/>
      </w:pPr>
      <w:bookmarkStart w:id="75" w:name="dieu_22"/>
      <w:r>
        <w:rPr>
          <w:b/>
          <w:bCs/>
        </w:rPr>
        <w:t>Article 22. The absence of a person who is supervised or educated at the place of residence</w:t>
      </w:r>
      <w:bookmarkEnd w:id="75"/>
    </w:p>
    <w:p w14:paraId="0757B006" w14:textId="77777777" w:rsidR="00A53DA5" w:rsidRDefault="00A53DA5">
      <w:pPr>
        <w:spacing w:before="120" w:after="280" w:afterAutospacing="1"/>
      </w:pPr>
      <w:r>
        <w:lastRenderedPageBreak/>
        <w:t>1. Persons who are supervised or educated are allowed to be absent from their places of residence if they have plausible reasons and must declare their temporary absence.</w:t>
      </w:r>
    </w:p>
    <w:p w14:paraId="4A0887A2" w14:textId="77777777" w:rsidR="00A53DA5" w:rsidRDefault="00A53DA5">
      <w:pPr>
        <w:spacing w:before="120" w:after="280" w:afterAutospacing="1"/>
      </w:pPr>
      <w:r>
        <w:t>The absence from the place of residence may be made many times but each time must not exceed 30 days and the total duration of the absence must not exceed one-third of the duration of application of the measure of education in the commune, ward or township.</w:t>
      </w:r>
    </w:p>
    <w:p w14:paraId="44482732" w14:textId="77777777" w:rsidR="00A53DA5" w:rsidRDefault="00A53DA5">
      <w:pPr>
        <w:spacing w:before="120" w:after="280" w:afterAutospacing="1"/>
      </w:pPr>
      <w:r>
        <w:t>The period of absence from the place of residence shall be counted into the duration of serving the measure of education in communes, wards or townships.</w:t>
      </w:r>
    </w:p>
    <w:p w14:paraId="1F147EBC" w14:textId="77777777" w:rsidR="00A53DA5" w:rsidRDefault="00A53DA5">
      <w:pPr>
        <w:spacing w:before="120" w:after="280" w:afterAutospacing="1"/>
      </w:pPr>
      <w:r>
        <w:t>2. Before leaving his/her place of residence, the supervised or educated person must comply with the following provisions:</w:t>
      </w:r>
    </w:p>
    <w:p w14:paraId="704EB667" w14:textId="77777777" w:rsidR="00A53DA5" w:rsidRDefault="00A53DA5">
      <w:pPr>
        <w:spacing w:before="120" w:after="280" w:afterAutospacing="1"/>
      </w:pPr>
      <w:r>
        <w:t>a) In case of being absent from the place of residence for less than 15 days, the person directly supervising and educating the reason and time of the absence from the place of residence and place of temporary residence must be notified. The person directly supervising and educating must report to the president of the commune-level People's Committee on the absence of the supervised or educated person at the place of residence;</w:t>
      </w:r>
    </w:p>
    <w:p w14:paraId="16B891E5" w14:textId="77777777" w:rsidR="00A53DA5" w:rsidRDefault="00A53DA5">
      <w:pPr>
        <w:spacing w:before="120" w:after="280" w:afterAutospacing="1"/>
      </w:pPr>
      <w:r>
        <w:t>b) In case of being absent from his/her place of residence for between 15 and 30 days, an application for permission from the commune-level People's Committee president must be made, clearly stating the reason, duration of absence, place of temporary residence and the consent of his/her parents or guardians. The application for permission shall be sent to the person directly supervising and educating.</w:t>
      </w:r>
    </w:p>
    <w:p w14:paraId="41C1B710" w14:textId="77777777" w:rsidR="00A53DA5" w:rsidRDefault="00A53DA5">
      <w:pPr>
        <w:spacing w:before="120" w:after="280" w:afterAutospacing="1"/>
      </w:pPr>
      <w:r>
        <w:t>Immediately after receiving the application for permission, the person directly supervising and educating must give his opinion and forward the application to the president of the commune-level People's Committee.</w:t>
      </w:r>
    </w:p>
    <w:p w14:paraId="3F98B57B" w14:textId="77777777" w:rsidR="00A53DA5" w:rsidRDefault="00A53DA5">
      <w:pPr>
        <w:spacing w:before="120" w:after="280" w:afterAutospacing="1"/>
      </w:pPr>
      <w:r>
        <w:t>3. Within 03 working days from the date of receipt of the application for permission, the president of the commune-level People's Committee shall consider, decide and notify the applicant thereof. In case of refusal, it must reply in writing and clearly state the reason.</w:t>
      </w:r>
    </w:p>
    <w:p w14:paraId="60771343" w14:textId="77777777" w:rsidR="00A53DA5" w:rsidRDefault="00A53DA5">
      <w:pPr>
        <w:spacing w:before="120" w:after="280" w:afterAutospacing="1"/>
      </w:pPr>
      <w:r>
        <w:t>4. Within 02 working days from the date of returning to his/her place of residence, the supervised or educated person must directly report to the person directly supervising and educating and continue to observe the measure of education in the commune, ward or township at his/her place of residence. The person directly supervising and educating shall report to the Chairperson of the commune-level People's Committee that the supervised or educated person has returned to his/her place of residence.</w:t>
      </w:r>
    </w:p>
    <w:p w14:paraId="532ADA8A" w14:textId="77777777" w:rsidR="00A53DA5" w:rsidRDefault="00A53DA5">
      <w:pPr>
        <w:spacing w:before="120" w:after="280" w:afterAutospacing="1"/>
      </w:pPr>
      <w:r>
        <w:t>5. If the supervised or educated persons are absent from their places of residence but fail to comply with the provisions of this Article, the duration of absence shall not be included in the duration of serving the measure of education in communes, wards or townships.</w:t>
      </w:r>
    </w:p>
    <w:p w14:paraId="2E0EBADF" w14:textId="77777777" w:rsidR="00A53DA5" w:rsidRDefault="00A53DA5">
      <w:pPr>
        <w:spacing w:before="120" w:after="280" w:afterAutospacing="1"/>
      </w:pPr>
      <w:bookmarkStart w:id="76" w:name="dieu_23"/>
      <w:r>
        <w:rPr>
          <w:b/>
          <w:bCs/>
        </w:rPr>
        <w:t>Article 23. Termination of education duration in communes, wards and townships</w:t>
      </w:r>
      <w:bookmarkEnd w:id="76"/>
    </w:p>
    <w:p w14:paraId="0623D595" w14:textId="77777777" w:rsidR="00A53DA5" w:rsidRDefault="00A53DA5">
      <w:pPr>
        <w:spacing w:before="120" w:after="280" w:afterAutospacing="1"/>
      </w:pPr>
      <w:r>
        <w:lastRenderedPageBreak/>
        <w:t>1. Upon receipt of the request of the person directly supervising or educating or the written request for termination of the duration of education in the commune, ward or township of the person being supervised or educated, the president of the commune-level People's Committee shall direct the police of the same level to organize a meeting to consider the request to the agency that has issued the decision on application of the measure of education in the commune.  wards and townships shall terminate the education duration for the supervised and educated persons.</w:t>
      </w:r>
    </w:p>
    <w:p w14:paraId="27C55D11" w14:textId="77777777" w:rsidR="00A53DA5" w:rsidRDefault="00A53DA5">
      <w:pPr>
        <w:spacing w:before="120" w:after="280" w:afterAutospacing="1"/>
      </w:pPr>
      <w:r>
        <w:t>Participants in the meeting include: Chairman of the commune-level People's Committee; persons directly supervising and educating; representatives of the commune-level Police; Commune-level Child Protection Board; persons supervised and educated; parents or guardians of the supervised or educated persons.</w:t>
      </w:r>
    </w:p>
    <w:p w14:paraId="599027E5" w14:textId="77777777" w:rsidR="00A53DA5" w:rsidRDefault="00A53DA5">
      <w:pPr>
        <w:spacing w:before="120" w:after="280" w:afterAutospacing="1"/>
      </w:pPr>
      <w:r>
        <w:t>At the meeting, the person directly supervising and educating commented on the process of performing the obligations of the person being supervised and educated; participants in the meeting expressed their opinions; The Chairman of the commune-level People's Committee concluded.</w:t>
      </w:r>
    </w:p>
    <w:p w14:paraId="0A576A6A" w14:textId="77777777" w:rsidR="00A53DA5" w:rsidRDefault="00A53DA5">
      <w:pPr>
        <w:spacing w:before="120" w:after="280" w:afterAutospacing="1"/>
      </w:pPr>
      <w:r>
        <w:t>2. On the basis of the conclusions of the People's Committee presidents, the commune-level police offices shall assist the People's Committees of the same level in compiling dossiers of request for termination of the education duration in communes, wards or townships and send them to the agencies that have issued decisions on application of education measures in communes.  wards and townships.</w:t>
      </w:r>
    </w:p>
    <w:p w14:paraId="569A1F67" w14:textId="77777777" w:rsidR="00A53DA5" w:rsidRDefault="00A53DA5">
      <w:pPr>
        <w:spacing w:before="120" w:after="280" w:afterAutospacing="1"/>
      </w:pPr>
      <w:r>
        <w:t>An application dossier comprises:</w:t>
      </w:r>
    </w:p>
    <w:p w14:paraId="71B3836A" w14:textId="77777777" w:rsidR="00A53DA5" w:rsidRDefault="00A53DA5">
      <w:pPr>
        <w:spacing w:before="120" w:after="280" w:afterAutospacing="1"/>
      </w:pPr>
      <w:r>
        <w:t>a) An application for termination of the duration of education in the commune, ward or township of the person being supervised or educated;</w:t>
      </w:r>
    </w:p>
    <w:p w14:paraId="0EC560EA" w14:textId="77777777" w:rsidR="00A53DA5" w:rsidRDefault="00A53DA5">
      <w:pPr>
        <w:spacing w:before="120" w:after="280" w:afterAutospacing="1"/>
      </w:pPr>
      <w:r>
        <w:t>b) The commune-level People's Committee's written request to the agency that has issued the decision on application of educational measures in the commune, ward or township to terminate the duration of supervision and education for the supervised or educated person;</w:t>
      </w:r>
    </w:p>
    <w:p w14:paraId="45239799" w14:textId="77777777" w:rsidR="00A53DA5" w:rsidRDefault="00A53DA5">
      <w:pPr>
        <w:spacing w:before="120" w:after="280" w:afterAutospacing="1"/>
      </w:pPr>
      <w:r>
        <w:t>c) A written comment on the performance of obligations of the supervised or educated person.</w:t>
      </w:r>
    </w:p>
    <w:p w14:paraId="017B90F8" w14:textId="77777777" w:rsidR="00A53DA5" w:rsidRDefault="00A53DA5">
      <w:pPr>
        <w:spacing w:before="120" w:after="280" w:afterAutospacing="1"/>
      </w:pPr>
      <w:bookmarkStart w:id="77" w:name="dieu_24"/>
      <w:r>
        <w:rPr>
          <w:b/>
          <w:bCs/>
        </w:rPr>
        <w:t>Article 24. Issuance of certificates of complete observance of educational measures in communes, wards and townships</w:t>
      </w:r>
      <w:bookmarkEnd w:id="77"/>
    </w:p>
    <w:p w14:paraId="7C751909" w14:textId="77777777" w:rsidR="00A53DA5" w:rsidRDefault="00A53DA5">
      <w:pPr>
        <w:spacing w:before="120" w:after="280" w:afterAutospacing="1"/>
      </w:pPr>
      <w:r>
        <w:t>1. Within 05 working days before the expiration of the supervision and education duration or upon receipt of the decision on termination of the education duration in communes, wards or townships issued by competent agencies, the persons directly supervising and educating shall make a report on the conclusion of supervision results,  education to the Chairman of the commune-level People's Committee and report on the completion of the task.</w:t>
      </w:r>
    </w:p>
    <w:p w14:paraId="334E6F26" w14:textId="77777777" w:rsidR="00A53DA5" w:rsidRDefault="00A53DA5">
      <w:pPr>
        <w:spacing w:before="120" w:after="280" w:afterAutospacing="1"/>
      </w:pPr>
      <w:r>
        <w:t xml:space="preserve">2. Within 03 working days from the date of receipt of the summary report on supervision and education results, the Chairperson of the commune-level People's Committee shall issue a </w:t>
      </w:r>
      <w:r>
        <w:lastRenderedPageBreak/>
        <w:t>certificate of complete observance of educational measures in the commune, ward or township to the supervised and educated person according to Form No. 05c in the Appendix to this Decree.</w:t>
      </w:r>
      <w:bookmarkStart w:id="78" w:name="bieumau_ms_05c"/>
      <w:bookmarkEnd w:id="78"/>
    </w:p>
    <w:p w14:paraId="630AD401" w14:textId="77777777" w:rsidR="00A53DA5" w:rsidRDefault="00A53DA5">
      <w:pPr>
        <w:spacing w:before="120" w:after="280" w:afterAutospacing="1"/>
      </w:pPr>
      <w:bookmarkStart w:id="79" w:name="chuong_3"/>
      <w:r>
        <w:rPr>
          <w:b/>
          <w:bCs/>
        </w:rPr>
        <w:t>Chapter III</w:t>
      </w:r>
      <w:bookmarkEnd w:id="79"/>
    </w:p>
    <w:p w14:paraId="317403FB" w14:textId="77777777" w:rsidR="00A53DA5" w:rsidRDefault="00A53DA5">
      <w:pPr>
        <w:spacing w:before="120" w:after="280" w:afterAutospacing="1"/>
        <w:jc w:val="center"/>
      </w:pPr>
      <w:bookmarkStart w:id="80" w:name="chuong_3_name"/>
      <w:r>
        <w:rPr>
          <w:b/>
          <w:bCs/>
        </w:rPr>
        <w:t>RIGHTS AND OBLIGATIONS OF SUPERVISED AND EDUCATED PERSONS; RESPONSIBILITIES OF FAMILIES, SCHOOLS, AGENCIES, ORGANIZATIONS AND INDIVIDUALS IN SUPERVISION AND EDUCATION</w:t>
      </w:r>
      <w:bookmarkEnd w:id="80"/>
    </w:p>
    <w:p w14:paraId="4AC970F3" w14:textId="77777777" w:rsidR="00A53DA5" w:rsidRDefault="00A53DA5">
      <w:pPr>
        <w:spacing w:before="120" w:after="280" w:afterAutospacing="1"/>
      </w:pPr>
      <w:bookmarkStart w:id="81" w:name="dieu_25"/>
      <w:r>
        <w:rPr>
          <w:b/>
          <w:bCs/>
        </w:rPr>
        <w:t>Article 25. Rights and obligations of persons supervised and educated</w:t>
      </w:r>
      <w:bookmarkEnd w:id="81"/>
    </w:p>
    <w:p w14:paraId="2CFF0008" w14:textId="77777777" w:rsidR="00A53DA5" w:rsidRDefault="00A53DA5">
      <w:pPr>
        <w:spacing w:before="120" w:after="280" w:afterAutospacing="1"/>
      </w:pPr>
      <w:r>
        <w:t>1. Rights of supervised and educated persons:</w:t>
      </w:r>
    </w:p>
    <w:p w14:paraId="4DB10002" w14:textId="77777777" w:rsidR="00A53DA5" w:rsidRDefault="00A53DA5">
      <w:pPr>
        <w:spacing w:before="120" w:after="280" w:afterAutospacing="1"/>
      </w:pPr>
      <w:r>
        <w:t>a) To be explained about supervision and education measures;</w:t>
      </w:r>
    </w:p>
    <w:p w14:paraId="1A5A230C" w14:textId="77777777" w:rsidR="00A53DA5" w:rsidRDefault="00A53DA5">
      <w:pPr>
        <w:spacing w:before="120" w:after="280" w:afterAutospacing="1"/>
      </w:pPr>
      <w:r>
        <w:t>b) To be allowed to work, study or learn a job; to participate in local consultation and life skills development programs;</w:t>
      </w:r>
    </w:p>
    <w:p w14:paraId="0EFF406E" w14:textId="77777777" w:rsidR="00A53DA5" w:rsidRDefault="00A53DA5">
      <w:pPr>
        <w:spacing w:before="120" w:after="280" w:afterAutospacing="1"/>
      </w:pPr>
      <w:r>
        <w:t>c) To be guided in carrying out procedures for declaration of temporary absence, registration of permanent residence or temporary residence;</w:t>
      </w:r>
    </w:p>
    <w:p w14:paraId="715770DC" w14:textId="77777777" w:rsidR="00A53DA5" w:rsidRDefault="00A53DA5">
      <w:pPr>
        <w:spacing w:before="120" w:after="280" w:afterAutospacing="1"/>
      </w:pPr>
      <w:r>
        <w:t>d) To present their aspirations and proposals to the Chairperson of the commune-level People's Committee and the person directly supervising and educating;</w:t>
      </w:r>
    </w:p>
    <w:p w14:paraId="42918AE7" w14:textId="77777777" w:rsidR="00A53DA5" w:rsidRDefault="00A53DA5">
      <w:pPr>
        <w:spacing w:before="120" w:after="280" w:afterAutospacing="1"/>
      </w:pPr>
      <w:r>
        <w:t>dd) Being granted a certificate of complete observance of supervision and education measures;</w:t>
      </w:r>
    </w:p>
    <w:p w14:paraId="648A97CF" w14:textId="77777777" w:rsidR="00A53DA5" w:rsidRDefault="00A53DA5">
      <w:pPr>
        <w:spacing w:before="120" w:after="280" w:afterAutospacing="1"/>
      </w:pPr>
      <w:r>
        <w:t>e) Persons entitled to the measure of education in communes, wards or townships may terminate the duration of education in communes, wards or townships when they fully meet the conditions specified in Clause 3, Article 95 of the 2015 Penal Code.</w:t>
      </w:r>
      <w:bookmarkStart w:id="82" w:name="dc_4"/>
      <w:bookmarkEnd w:id="82"/>
    </w:p>
    <w:p w14:paraId="33EEBC83" w14:textId="77777777" w:rsidR="00A53DA5" w:rsidRDefault="00A53DA5">
      <w:pPr>
        <w:spacing w:before="120" w:after="280" w:afterAutospacing="1"/>
      </w:pPr>
      <w:r>
        <w:t>2. Obligations of the supervised and educated persons:</w:t>
      </w:r>
    </w:p>
    <w:p w14:paraId="68C2BF09" w14:textId="77777777" w:rsidR="00A53DA5" w:rsidRDefault="00A53DA5">
      <w:pPr>
        <w:spacing w:before="120" w:after="280" w:afterAutospacing="1"/>
      </w:pPr>
      <w:r>
        <w:t>a) Comply with laws, internal rules and regulations of the place of residence, study and work;</w:t>
      </w:r>
    </w:p>
    <w:p w14:paraId="1227A71F" w14:textId="77777777" w:rsidR="00A53DA5" w:rsidRDefault="00A53DA5">
      <w:pPr>
        <w:spacing w:before="120" w:after="280" w:afterAutospacing="1"/>
      </w:pPr>
      <w:r>
        <w:t>b) Submit to the supervision and education of agencies, organizations and persons directly supervising and educating;</w:t>
      </w:r>
    </w:p>
    <w:p w14:paraId="1643047D" w14:textId="77777777" w:rsidR="00A53DA5" w:rsidRDefault="00A53DA5">
      <w:pPr>
        <w:spacing w:before="120" w:after="280" w:afterAutospacing="1"/>
      </w:pPr>
      <w:r>
        <w:t>c) Actively participate in programs of learning, vocational training and labor participation in the community;</w:t>
      </w:r>
    </w:p>
    <w:p w14:paraId="240FFA0A" w14:textId="77777777" w:rsidR="00A53DA5" w:rsidRDefault="00A53DA5">
      <w:pPr>
        <w:spacing w:before="120" w:after="280" w:afterAutospacing="1"/>
      </w:pPr>
      <w:r>
        <w:t>d) Report on the situation of study, labor, results of correction of mistakes and progress when requested;</w:t>
      </w:r>
    </w:p>
    <w:p w14:paraId="13F8282E" w14:textId="77777777" w:rsidR="00A53DA5" w:rsidRDefault="00A53DA5">
      <w:pPr>
        <w:spacing w:before="120" w:after="280" w:afterAutospacing="1"/>
      </w:pPr>
      <w:r>
        <w:t>dd) Present to competent agencies when requested.</w:t>
      </w:r>
    </w:p>
    <w:p w14:paraId="322A1852" w14:textId="77777777" w:rsidR="00A53DA5" w:rsidRDefault="00A53DA5">
      <w:pPr>
        <w:spacing w:before="120" w:after="280" w:afterAutospacing="1"/>
      </w:pPr>
      <w:r>
        <w:lastRenderedPageBreak/>
        <w:t>3. In addition to the obligations specified in Clause 2 of this Article, the supervised and educated persons also have the following obligations:</w:t>
      </w:r>
    </w:p>
    <w:p w14:paraId="13F3D0B1" w14:textId="77777777" w:rsidR="00A53DA5" w:rsidRDefault="00A53DA5">
      <w:pPr>
        <w:spacing w:before="120" w:after="280" w:afterAutospacing="1"/>
      </w:pPr>
      <w:r>
        <w:t>a) Persons supervised and educated in case of application of community-based conciliation measures are obliged to compensate for damage (if any);</w:t>
      </w:r>
    </w:p>
    <w:p w14:paraId="0B99D40C" w14:textId="77777777" w:rsidR="00A53DA5" w:rsidRDefault="00A53DA5">
      <w:pPr>
        <w:spacing w:before="120" w:after="280" w:afterAutospacing="1"/>
      </w:pPr>
      <w:r>
        <w:t>b) Persons who are supervised and educated in cases of application of educational measures in communes, wards or townships are obliged not to leave their places of residence without permission and fully fulfill their obligations on study and labor.</w:t>
      </w:r>
    </w:p>
    <w:p w14:paraId="27687740" w14:textId="77777777" w:rsidR="00A53DA5" w:rsidRDefault="00A53DA5">
      <w:pPr>
        <w:spacing w:before="120" w:after="280" w:afterAutospacing="1"/>
      </w:pPr>
      <w:bookmarkStart w:id="83" w:name="dieu_26"/>
      <w:r>
        <w:rPr>
          <w:b/>
          <w:bCs/>
        </w:rPr>
        <w:t>Article 26. Responsibilities and rights of persons directly supervising and educating</w:t>
      </w:r>
      <w:bookmarkEnd w:id="83"/>
    </w:p>
    <w:p w14:paraId="6DB39023" w14:textId="77777777" w:rsidR="00A53DA5" w:rsidRDefault="00A53DA5">
      <w:pPr>
        <w:spacing w:before="120" w:after="280" w:afterAutospacing="1"/>
      </w:pPr>
      <w:r>
        <w:t>1. Persons directly supervising and educating shall:</w:t>
      </w:r>
    </w:p>
    <w:p w14:paraId="1CAD9045" w14:textId="77777777" w:rsidR="00A53DA5" w:rsidRDefault="00A53DA5">
      <w:pPr>
        <w:spacing w:before="120" w:after="280" w:afterAutospacing="1"/>
      </w:pPr>
      <w:r>
        <w:t>a) Formulate and organize the implementation of the supervision and education plan;</w:t>
      </w:r>
    </w:p>
    <w:p w14:paraId="49845CCA" w14:textId="77777777" w:rsidR="00A53DA5" w:rsidRDefault="00A53DA5">
      <w:pPr>
        <w:spacing w:before="120" w:after="280" w:afterAutospacing="1"/>
      </w:pPr>
      <w:r>
        <w:t>b) Closely coordinate with agencies, organizations and families in supervision and education;</w:t>
      </w:r>
    </w:p>
    <w:p w14:paraId="75E89449" w14:textId="77777777" w:rsidR="00A53DA5" w:rsidRDefault="00A53DA5">
      <w:pPr>
        <w:spacing w:before="120" w:after="280" w:afterAutospacing="1"/>
      </w:pPr>
      <w:r>
        <w:t>c) Coordinate with the commune-level Police in advising the Chairperson of the People's Committee of the same level to organize the implementation of supervision and education measures;</w:t>
      </w:r>
    </w:p>
    <w:p w14:paraId="768DABBA" w14:textId="77777777" w:rsidR="00A53DA5" w:rsidRDefault="00A53DA5">
      <w:pPr>
        <w:spacing w:before="120" w:after="280" w:afterAutospacing="1"/>
      </w:pPr>
      <w:r>
        <w:t>d) Monitor, supervise and urge the implementation of specific supervision and education measures and support services of agencies, organizations and families;</w:t>
      </w:r>
    </w:p>
    <w:p w14:paraId="3401FE79" w14:textId="77777777" w:rsidR="00A53DA5" w:rsidRDefault="00A53DA5">
      <w:pPr>
        <w:spacing w:before="120" w:after="280" w:afterAutospacing="1"/>
      </w:pPr>
      <w:r>
        <w:t>dd) Monthly comments and assessment of the situation and results of supervision and education in the book of monitoring the implementation of the supervision and education plan and report to the Chairperson of the commune-level People's Committee;</w:t>
      </w:r>
    </w:p>
    <w:p w14:paraId="4B8C4432" w14:textId="77777777" w:rsidR="00A53DA5" w:rsidRDefault="00A53DA5">
      <w:pPr>
        <w:spacing w:before="120" w:after="280" w:afterAutospacing="1"/>
      </w:pPr>
      <w:r>
        <w:t>e) Promptly notify the commune-level People's Committee presidents of the manifestations and acts of law violations of the supervised and educated persons in order to take appropriate measures to prevent, manage and educate;</w:t>
      </w:r>
    </w:p>
    <w:p w14:paraId="5F20FCA4" w14:textId="77777777" w:rsidR="00A53DA5" w:rsidRDefault="00A53DA5">
      <w:pPr>
        <w:spacing w:before="120" w:after="280" w:afterAutospacing="1"/>
      </w:pPr>
      <w:r>
        <w:t>g) Other responsibilities specified in Article 9, Article 10, Article 14, Article 18, Clause 1 Article 19, Clause 1 Article 20, Clause 2 and Clause 4 Article 22, Clause 1 Article 23, Clause 1 Article 24 of this Decree.</w:t>
      </w:r>
      <w:bookmarkStart w:id="84" w:name="tc_23"/>
      <w:bookmarkStart w:id="85" w:name="tc_24"/>
      <w:bookmarkStart w:id="86" w:name="tc_25"/>
      <w:bookmarkStart w:id="87" w:name="tc_26"/>
      <w:bookmarkEnd w:id="84"/>
      <w:bookmarkEnd w:id="85"/>
      <w:bookmarkEnd w:id="86"/>
      <w:bookmarkEnd w:id="87"/>
    </w:p>
    <w:p w14:paraId="0F890E8D" w14:textId="77777777" w:rsidR="00A53DA5" w:rsidRDefault="00A53DA5">
      <w:pPr>
        <w:spacing w:before="120" w:after="280" w:afterAutospacing="1"/>
      </w:pPr>
      <w:r>
        <w:t>2. Persons directly supervising and educating are entitled to:</w:t>
      </w:r>
    </w:p>
    <w:p w14:paraId="17FFEB13" w14:textId="77777777" w:rsidR="00A53DA5" w:rsidRDefault="00A53DA5">
      <w:pPr>
        <w:spacing w:before="120" w:after="280" w:afterAutospacing="1"/>
      </w:pPr>
      <w:r>
        <w:t>a) Participate in training courses, foster educational skills, knowledge and experience, assist the supervised and educated persons;</w:t>
      </w:r>
    </w:p>
    <w:p w14:paraId="4FEA060D" w14:textId="77777777" w:rsidR="00A53DA5" w:rsidRDefault="00A53DA5">
      <w:pPr>
        <w:spacing w:before="120" w:after="280" w:afterAutospacing="1"/>
      </w:pPr>
      <w:r>
        <w:t>b) To enjoy funding for the supervision, education and assistance of the supervised and educated persons in accordance with this Decree and other relevant regulations.</w:t>
      </w:r>
    </w:p>
    <w:p w14:paraId="5FF70BDE" w14:textId="77777777" w:rsidR="00A53DA5" w:rsidRDefault="00A53DA5">
      <w:pPr>
        <w:spacing w:before="120" w:after="280" w:afterAutospacing="1"/>
      </w:pPr>
      <w:bookmarkStart w:id="88" w:name="dieu_27"/>
      <w:r>
        <w:rPr>
          <w:b/>
          <w:bCs/>
        </w:rPr>
        <w:t>Article 27. Responsibilities of the supervised and educated person's family</w:t>
      </w:r>
      <w:bookmarkEnd w:id="88"/>
    </w:p>
    <w:p w14:paraId="238F3A1D" w14:textId="77777777" w:rsidR="00A53DA5" w:rsidRDefault="00A53DA5">
      <w:pPr>
        <w:spacing w:before="120" w:after="280" w:afterAutospacing="1"/>
      </w:pPr>
      <w:r>
        <w:lastRenderedPageBreak/>
        <w:t>1. To encourage and encourage the supervised and educated persons to abide by law, perform their obligations and make commitments to correct their violations.</w:t>
      </w:r>
    </w:p>
    <w:p w14:paraId="48B524AE" w14:textId="77777777" w:rsidR="00A53DA5" w:rsidRDefault="00A53DA5">
      <w:pPr>
        <w:spacing w:before="120" w:after="280" w:afterAutospacing="1"/>
      </w:pPr>
      <w:r>
        <w:t>2. To take specific measures to manage, educate and assist the supervised and educated persons in their daily life, study and working activities; encourage and create conditions for the supervised and educated persons to participate in mass movements, activities, consultation and life skills development programs (if any) at their residences.</w:t>
      </w:r>
    </w:p>
    <w:p w14:paraId="684CFF40" w14:textId="77777777" w:rsidR="00A53DA5" w:rsidRDefault="00A53DA5">
      <w:pPr>
        <w:spacing w:before="120" w:after="280" w:afterAutospacing="1"/>
      </w:pPr>
      <w:r>
        <w:t>3. To closely coordinate with commune-level People's Committees, persons directly supervising and educating, and organizations and mass organizations in localities in managing, educating and assisting the supervised and educated persons.</w:t>
      </w:r>
    </w:p>
    <w:p w14:paraId="6CE9247F" w14:textId="77777777" w:rsidR="00A53DA5" w:rsidRDefault="00A53DA5">
      <w:pPr>
        <w:spacing w:before="120" w:after="280" w:afterAutospacing="1"/>
      </w:pPr>
      <w:r>
        <w:t>4. To closely coordinate with schools and educational institutions where the supervised and educated persons are studying in managing, encouraging and assisting them in their study and training.</w:t>
      </w:r>
    </w:p>
    <w:p w14:paraId="472A0BB4" w14:textId="77777777" w:rsidR="00A53DA5" w:rsidRDefault="00A53DA5">
      <w:pPr>
        <w:spacing w:before="120" w:after="280" w:afterAutospacing="1"/>
      </w:pPr>
      <w:r>
        <w:t>5. Assist the supervised or educated persons in performing the obligation to compensate for damage (if any).</w:t>
      </w:r>
    </w:p>
    <w:p w14:paraId="330FE410" w14:textId="77777777" w:rsidR="00A53DA5" w:rsidRDefault="00A53DA5">
      <w:pPr>
        <w:spacing w:before="120" w:after="280" w:afterAutospacing="1"/>
      </w:pPr>
      <w:bookmarkStart w:id="89" w:name="dieu_28"/>
      <w:r>
        <w:rPr>
          <w:b/>
          <w:bCs/>
        </w:rPr>
        <w:t>Article 28. Responsibilities of the school</w:t>
      </w:r>
      <w:bookmarkEnd w:id="89"/>
    </w:p>
    <w:p w14:paraId="03AD1454" w14:textId="77777777" w:rsidR="00A53DA5" w:rsidRDefault="00A53DA5">
      <w:pPr>
        <w:spacing w:before="120" w:after="280" w:afterAutospacing="1"/>
      </w:pPr>
      <w:r>
        <w:t>1. To closely coordinate with commune-level People's Committees and persons directly supervising and educating in creating conditions for supervised and educated persons to fulfill their obligations to participate in learning and vocational training programs.</w:t>
      </w:r>
    </w:p>
    <w:p w14:paraId="21F19E2E" w14:textId="77777777" w:rsidR="00A53DA5" w:rsidRDefault="00A53DA5">
      <w:pPr>
        <w:spacing w:before="120" w:after="280" w:afterAutospacing="1"/>
      </w:pPr>
      <w:r>
        <w:t>2. To take specific measures to manage, educate and assist the supervised and educated persons in the course of their participation in study and activities at the school.</w:t>
      </w:r>
    </w:p>
    <w:p w14:paraId="4D4DFF03" w14:textId="77777777" w:rsidR="00A53DA5" w:rsidRDefault="00A53DA5">
      <w:pPr>
        <w:spacing w:before="120" w:after="280" w:afterAutospacing="1"/>
      </w:pPr>
      <w:r>
        <w:t>3. To encourage and encourage the supervised and educated persons to abide by the law and perform their obligations well.</w:t>
      </w:r>
    </w:p>
    <w:p w14:paraId="443CE7B0" w14:textId="77777777" w:rsidR="00A53DA5" w:rsidRDefault="00A53DA5">
      <w:pPr>
        <w:spacing w:before="120" w:after="280" w:afterAutospacing="1"/>
      </w:pPr>
      <w:bookmarkStart w:id="90" w:name="dieu_29"/>
      <w:r>
        <w:rPr>
          <w:b/>
          <w:bCs/>
        </w:rPr>
        <w:t>Article 29. Responsibilities of commune-level People's Committees</w:t>
      </w:r>
      <w:bookmarkEnd w:id="90"/>
    </w:p>
    <w:p w14:paraId="6F911D5B" w14:textId="77777777" w:rsidR="00A53DA5" w:rsidRDefault="00A53DA5">
      <w:pPr>
        <w:spacing w:before="120" w:after="280" w:afterAutospacing="1"/>
      </w:pPr>
      <w:r>
        <w:t>1. To organize the implementation of supervision and education measures according to decisions on application of supervision and education measures of competent procedure-conducting agencies.</w:t>
      </w:r>
    </w:p>
    <w:p w14:paraId="2D2024C5" w14:textId="77777777" w:rsidR="00A53DA5" w:rsidRDefault="00A53DA5">
      <w:pPr>
        <w:spacing w:before="120" w:after="280" w:afterAutospacing="1"/>
      </w:pPr>
      <w:r>
        <w:t>2. To mobilize persons with conditions, capacity and experience to participate in the supervision and education work.</w:t>
      </w:r>
    </w:p>
    <w:p w14:paraId="452F6505" w14:textId="77777777" w:rsidR="00A53DA5" w:rsidRDefault="00A53DA5">
      <w:pPr>
        <w:spacing w:before="120" w:after="280" w:afterAutospacing="1"/>
      </w:pPr>
      <w:r>
        <w:t>3. To direct the organization of vocational training and job search programs, life skills counseling and development programs, health, social and labor services in the community in the locality in order to create conditions for the supervised and educated persons to participate.</w:t>
      </w:r>
    </w:p>
    <w:p w14:paraId="46434749" w14:textId="77777777" w:rsidR="00A53DA5" w:rsidRDefault="00A53DA5">
      <w:pPr>
        <w:spacing w:before="120" w:after="280" w:afterAutospacing="1"/>
      </w:pPr>
      <w:r>
        <w:lastRenderedPageBreak/>
        <w:t>4. To support and ensure that the supervised and educated persons are fully entitled to the State's priority rights and preferential policies for children, to study culture and vocational training, to participate in counseling programs and to develop life skills in the community.</w:t>
      </w:r>
    </w:p>
    <w:p w14:paraId="1E128686" w14:textId="77777777" w:rsidR="00A53DA5" w:rsidRDefault="00A53DA5">
      <w:pPr>
        <w:spacing w:before="120" w:after="280" w:afterAutospacing="1"/>
      </w:pPr>
      <w:r>
        <w:t>5. To request agencies that have applied the measure of education in communes, wards or townships to terminate the duration of supervision and education for the supervised and educated persons.</w:t>
      </w:r>
    </w:p>
    <w:p w14:paraId="47BF95B3" w14:textId="77777777" w:rsidR="00A53DA5" w:rsidRDefault="00A53DA5">
      <w:pPr>
        <w:spacing w:before="120" w:after="280" w:afterAutospacing="1"/>
      </w:pPr>
      <w:r>
        <w:t>6. To direct the formulation of budget estimates for the implementation of supervision and education measures and submit them to competent authorities for decision.</w:t>
      </w:r>
    </w:p>
    <w:p w14:paraId="1BDED7C2" w14:textId="77777777" w:rsidR="00A53DA5" w:rsidRDefault="00A53DA5">
      <w:pPr>
        <w:spacing w:before="120" w:after="280" w:afterAutospacing="1"/>
      </w:pPr>
      <w:r>
        <w:t>7. To report to competent agencies on the implementation of the law on the application of supervision and education measures.</w:t>
      </w:r>
    </w:p>
    <w:p w14:paraId="4F07FE40" w14:textId="77777777" w:rsidR="00A53DA5" w:rsidRDefault="00A53DA5">
      <w:pPr>
        <w:spacing w:before="120" w:after="280" w:afterAutospacing="1"/>
      </w:pPr>
      <w:bookmarkStart w:id="91" w:name="dieu_30"/>
      <w:r>
        <w:rPr>
          <w:b/>
          <w:bCs/>
        </w:rPr>
        <w:t>Article 30. Responsibilities of commune-level police</w:t>
      </w:r>
      <w:bookmarkEnd w:id="91"/>
    </w:p>
    <w:p w14:paraId="00B1AFC0" w14:textId="77777777" w:rsidR="00A53DA5" w:rsidRDefault="00A53DA5">
      <w:pPr>
        <w:spacing w:before="120" w:after="280" w:afterAutospacing="1"/>
      </w:pPr>
      <w:r>
        <w:t>1. Advise the Chairperson of the commune-level People's Committee to organize the implementation of supervision and education measures.</w:t>
      </w:r>
    </w:p>
    <w:p w14:paraId="3BB00BB4" w14:textId="77777777" w:rsidR="00A53DA5" w:rsidRDefault="00A53DA5">
      <w:pPr>
        <w:spacing w:before="120" w:after="280" w:afterAutospacing="1"/>
      </w:pPr>
      <w:r>
        <w:t>2. Expected assignment of persons directly supervising and educating; organize a meeting to announce the implementation of supervision and education measures.</w:t>
      </w:r>
    </w:p>
    <w:p w14:paraId="6BBDBFA5" w14:textId="77777777" w:rsidR="00A53DA5" w:rsidRDefault="00A53DA5">
      <w:pPr>
        <w:spacing w:before="120" w:after="280" w:afterAutospacing="1"/>
      </w:pPr>
      <w:r>
        <w:t>3. To coordinate with their families, persons directly supervising and educating, agencies and organizations in managing, educating and assisting the supervised and educated persons.</w:t>
      </w:r>
    </w:p>
    <w:p w14:paraId="696E1EA4" w14:textId="77777777" w:rsidR="00A53DA5" w:rsidRDefault="00A53DA5">
      <w:pPr>
        <w:spacing w:before="120" w:after="280" w:afterAutospacing="1"/>
      </w:pPr>
      <w:r>
        <w:t>4. To guide and assist the supervised and educated persons in carrying out the procedures for registration of permanent residence, temporary residence, stay and declaration of temporary absence; issuance, renewal or re-issuance of people's identity cards or citizen identity cards; monitor the absence from the place of residence or transfer of the place of residence of the supervised or educated person.</w:t>
      </w:r>
    </w:p>
    <w:p w14:paraId="409A639A" w14:textId="77777777" w:rsidR="00A53DA5" w:rsidRDefault="00A53DA5">
      <w:pPr>
        <w:spacing w:before="120" w:after="280" w:afterAutospacing="1"/>
      </w:pPr>
      <w:r>
        <w:t>Receive the supervised or educated persons transferred from other places to stay or temporarily reside during the period of absence from their places of residence and comment and evaluate the observance of law during the time the supervised or educated persons stay or temporarily reside in the localities.</w:t>
      </w:r>
    </w:p>
    <w:p w14:paraId="7DEBE59B" w14:textId="77777777" w:rsidR="00A53DA5" w:rsidRDefault="00A53DA5">
      <w:pPr>
        <w:spacing w:before="120" w:after="280" w:afterAutospacing="1"/>
      </w:pPr>
      <w:r>
        <w:t>5. Preparation of initial dossiers and dossiers of implementation of supervision and education measures.</w:t>
      </w:r>
    </w:p>
    <w:p w14:paraId="5DD46344" w14:textId="77777777" w:rsidR="00A53DA5" w:rsidRDefault="00A53DA5">
      <w:pPr>
        <w:spacing w:before="120" w:after="280" w:afterAutospacing="1"/>
      </w:pPr>
      <w:r>
        <w:t>6. To closely coordinate with the persons directly supervising and educating, the families of the supervised and educated persons and agencies, organizations and individuals in collecting information and documents and supplementing dossiers of implementation of supervision and education measures.</w:t>
      </w:r>
    </w:p>
    <w:p w14:paraId="37F12090" w14:textId="77777777" w:rsidR="00A53DA5" w:rsidRDefault="00A53DA5">
      <w:pPr>
        <w:spacing w:before="120" w:after="280" w:afterAutospacing="1"/>
      </w:pPr>
      <w:r>
        <w:lastRenderedPageBreak/>
        <w:t>7. Periodically or upon request, synthesize data, assess the situation and results of implementation of supervision and education measures within the scope of their competence, and report to the presidents of commune-level People's Committees and competent agencies.</w:t>
      </w:r>
    </w:p>
    <w:p w14:paraId="387B0DA1" w14:textId="77777777" w:rsidR="00A53DA5" w:rsidRDefault="00A53DA5">
      <w:pPr>
        <w:spacing w:before="120" w:after="280" w:afterAutospacing="1"/>
      </w:pPr>
      <w:bookmarkStart w:id="92" w:name="dieu_31"/>
      <w:r>
        <w:rPr>
          <w:b/>
          <w:bCs/>
        </w:rPr>
        <w:t>Article 31. Responsibilities of agencies, organizations and individuals coordinating in the implementation of supervision and education</w:t>
      </w:r>
      <w:bookmarkEnd w:id="92"/>
    </w:p>
    <w:p w14:paraId="63C6A0BE" w14:textId="77777777" w:rsidR="00A53DA5" w:rsidRDefault="00A53DA5">
      <w:pPr>
        <w:spacing w:before="120" w:after="280" w:afterAutospacing="1"/>
      </w:pPr>
      <w:r>
        <w:t>Agencies, organizations and individuals specified at Point b, Clause 2, Article 10 of this Decree shall:</w:t>
      </w:r>
      <w:bookmarkStart w:id="93" w:name="tc_27"/>
      <w:bookmarkEnd w:id="93"/>
    </w:p>
    <w:p w14:paraId="56118F42" w14:textId="77777777" w:rsidR="00A53DA5" w:rsidRDefault="00A53DA5">
      <w:pPr>
        <w:spacing w:before="120" w:after="280" w:afterAutospacing="1"/>
      </w:pPr>
      <w:r>
        <w:t>1. To participate in giving suggestions and formulating supervision and education plans;</w:t>
      </w:r>
    </w:p>
    <w:p w14:paraId="7AB1C8F0" w14:textId="77777777" w:rsidR="00A53DA5" w:rsidRDefault="00A53DA5">
      <w:pPr>
        <w:spacing w:before="120" w:after="280" w:afterAutospacing="1"/>
      </w:pPr>
      <w:r>
        <w:t>2. To take specific supervision and education measures specified in Articles 15, 16 and 17 of this Decree or provide necessary services to support the supervised and educated persons according to the contents and time specified in the supervision and education plans;</w:t>
      </w:r>
      <w:bookmarkStart w:id="94" w:name="tc_28"/>
      <w:bookmarkEnd w:id="94"/>
    </w:p>
    <w:p w14:paraId="1176A9F5" w14:textId="77777777" w:rsidR="00A53DA5" w:rsidRDefault="00A53DA5">
      <w:pPr>
        <w:spacing w:before="120" w:after="280" w:afterAutospacing="1"/>
      </w:pPr>
      <w:r>
        <w:t>3. To assist and create conditions for the supervised and educated persons to perform and fulfill their obligations;</w:t>
      </w:r>
    </w:p>
    <w:p w14:paraId="1062DEC5" w14:textId="77777777" w:rsidR="00A53DA5" w:rsidRDefault="00A53DA5">
      <w:pPr>
        <w:spacing w:before="120" w:after="280" w:afterAutospacing="1"/>
      </w:pPr>
      <w:r>
        <w:t>4. Assess the observance and effectiveness of the supervision and education measures that they directly implement for the supervised and educated persons and propose solutions (if any) to the persons directly supervising and educating them.</w:t>
      </w:r>
    </w:p>
    <w:p w14:paraId="3C08D8F9" w14:textId="77777777" w:rsidR="00A53DA5" w:rsidRDefault="00A53DA5">
      <w:pPr>
        <w:spacing w:before="120" w:after="280" w:afterAutospacing="1"/>
      </w:pPr>
      <w:bookmarkStart w:id="95" w:name="chuong_4"/>
      <w:r>
        <w:rPr>
          <w:b/>
          <w:bCs/>
        </w:rPr>
        <w:t>Chapter IV</w:t>
      </w:r>
      <w:bookmarkEnd w:id="95"/>
    </w:p>
    <w:p w14:paraId="3A78A525" w14:textId="77777777" w:rsidR="00A53DA5" w:rsidRDefault="00A53DA5">
      <w:pPr>
        <w:spacing w:before="120" w:after="280" w:afterAutospacing="1"/>
        <w:jc w:val="center"/>
      </w:pPr>
      <w:bookmarkStart w:id="96" w:name="chuong_4_name"/>
      <w:r>
        <w:rPr>
          <w:b/>
          <w:bCs/>
        </w:rPr>
        <w:t>RESPONSIBILITIES OF MINISTRIES AND PEOPLE'S COMMITTEES AT ALL LEVELS IN ORGANIZING THE IMPLEMENTATION OF SUPERVISION AND EDUCATION MEASURES</w:t>
      </w:r>
      <w:bookmarkEnd w:id="96"/>
    </w:p>
    <w:p w14:paraId="41644A5E" w14:textId="77777777" w:rsidR="00A53DA5" w:rsidRDefault="00A53DA5">
      <w:pPr>
        <w:spacing w:before="120" w:after="280" w:afterAutospacing="1"/>
      </w:pPr>
      <w:bookmarkStart w:id="97" w:name="dieu_32"/>
      <w:r>
        <w:rPr>
          <w:b/>
          <w:bCs/>
        </w:rPr>
        <w:t>Article 32. Responsibilities of ministries</w:t>
      </w:r>
      <w:bookmarkEnd w:id="97"/>
    </w:p>
    <w:p w14:paraId="3F85CE64" w14:textId="77777777" w:rsidR="00A53DA5" w:rsidRDefault="00A53DA5">
      <w:pPr>
        <w:spacing w:before="120" w:after="280" w:afterAutospacing="1"/>
      </w:pPr>
      <w:r>
        <w:t>1. The Ministry of Justice shall:</w:t>
      </w:r>
    </w:p>
    <w:p w14:paraId="0B4BAECB" w14:textId="77777777" w:rsidR="00A53DA5" w:rsidRDefault="00A53DA5">
      <w:pPr>
        <w:spacing w:before="120" w:after="280" w:afterAutospacing="1"/>
      </w:pPr>
      <w:r>
        <w:t>a) Formulate and submit to competent agencies for promulgation documents on measures to supervise and educate persons under 18 years of age who commit crimes exempt from penal liability;</w:t>
      </w:r>
    </w:p>
    <w:p w14:paraId="717D5AC4" w14:textId="77777777" w:rsidR="00A53DA5" w:rsidRDefault="00A53DA5">
      <w:pPr>
        <w:spacing w:before="120" w:after="280" w:afterAutospacing="1"/>
      </w:pPr>
      <w:r>
        <w:t>b) Preliminary and final review of the implementation of the law on supervision and education measures;</w:t>
      </w:r>
    </w:p>
    <w:p w14:paraId="710FF3CE" w14:textId="77777777" w:rsidR="00A53DA5" w:rsidRDefault="00A53DA5">
      <w:pPr>
        <w:spacing w:before="120" w:after="280" w:afterAutospacing="1"/>
      </w:pPr>
      <w:r>
        <w:t>c/ To guide the dissemination and education of law on supervision and education measures; assume the prime responsibility for, and coordinate with relevant ministries and sectors in, providing professional training and retraining in the implementation of the law on supervision and education measures.</w:t>
      </w:r>
    </w:p>
    <w:p w14:paraId="0C09278A" w14:textId="77777777" w:rsidR="00A53DA5" w:rsidRDefault="00A53DA5">
      <w:pPr>
        <w:spacing w:before="120" w:after="280" w:afterAutospacing="1"/>
      </w:pPr>
      <w:r>
        <w:t>2. The Ministry of Public Security shall:</w:t>
      </w:r>
    </w:p>
    <w:p w14:paraId="563E9CCB" w14:textId="77777777" w:rsidR="00A53DA5" w:rsidRDefault="00A53DA5">
      <w:pPr>
        <w:spacing w:before="120" w:after="280" w:afterAutospacing="1"/>
      </w:pPr>
      <w:r>
        <w:lastRenderedPageBreak/>
        <w:t>a) Periodic reports or at the request of competent agencies on the application of supervision and education measures;</w:t>
      </w:r>
    </w:p>
    <w:p w14:paraId="3B11F269" w14:textId="77777777" w:rsidR="00A53DA5" w:rsidRDefault="00A53DA5">
      <w:pPr>
        <w:spacing w:before="120" w:after="280" w:afterAutospacing="1"/>
      </w:pPr>
      <w:r>
        <w:t>b/ To provide professional guidance on the application of the law on the implementation of supervision and education measures.</w:t>
      </w:r>
    </w:p>
    <w:p w14:paraId="3A8D77BE" w14:textId="77777777" w:rsidR="00A53DA5" w:rsidRDefault="00A53DA5">
      <w:pPr>
        <w:spacing w:before="120" w:after="280" w:afterAutospacing="1"/>
      </w:pPr>
      <w:r>
        <w:t>3. The Ministry of Finance shall guide the expenditure contents and specific expenditure levels for expenditures for supervision and education.</w:t>
      </w:r>
    </w:p>
    <w:p w14:paraId="60378671" w14:textId="77777777" w:rsidR="00A53DA5" w:rsidRDefault="00A53DA5">
      <w:pPr>
        <w:spacing w:before="120" w:after="280" w:afterAutospacing="1"/>
      </w:pPr>
      <w:bookmarkStart w:id="98" w:name="dieu_33"/>
      <w:r>
        <w:rPr>
          <w:b/>
          <w:bCs/>
        </w:rPr>
        <w:t>Article 33. Responsibilities of People's Committees of provinces and centrally-run cities and People's Committees of rural districts, urban districts, provincial capitals, provincial cities and centrally-run cities</w:t>
      </w:r>
      <w:bookmarkEnd w:id="98"/>
    </w:p>
    <w:p w14:paraId="4D2D95C3" w14:textId="77777777" w:rsidR="00A53DA5" w:rsidRDefault="00A53DA5">
      <w:pPr>
        <w:spacing w:before="120" w:after="280" w:afterAutospacing="1"/>
      </w:pPr>
      <w:r>
        <w:t>1. People's Committees of provinces and centrally-run cities shall, within the ambit of their functions, tasks and powers:</w:t>
      </w:r>
    </w:p>
    <w:p w14:paraId="68D72537" w14:textId="77777777" w:rsidR="00A53DA5" w:rsidRDefault="00A53DA5">
      <w:pPr>
        <w:spacing w:before="120" w:after="280" w:afterAutospacing="1"/>
      </w:pPr>
      <w:r>
        <w:t>a) Submit annual budget estimates, formulate support levels for persons directly supervising and educating and submit them to the People's Councils of the same level for decision;</w:t>
      </w:r>
    </w:p>
    <w:p w14:paraId="20BBA4D8" w14:textId="77777777" w:rsidR="00A53DA5" w:rsidRDefault="00A53DA5">
      <w:pPr>
        <w:spacing w:before="120" w:after="280" w:afterAutospacing="1"/>
      </w:pPr>
      <w:r>
        <w:t>b/ To direct, inspect and examine the implementation of supervision and education measures within the localities under their management;</w:t>
      </w:r>
    </w:p>
    <w:p w14:paraId="59AFC197" w14:textId="77777777" w:rsidR="00A53DA5" w:rsidRDefault="00A53DA5">
      <w:pPr>
        <w:spacing w:before="120" w:after="280" w:afterAutospacing="1"/>
      </w:pPr>
      <w:r>
        <w:t>c) Direct the organization of communication, propagation and education of the law on supervision and education measures;</w:t>
      </w:r>
    </w:p>
    <w:p w14:paraId="46A2B6DD" w14:textId="77777777" w:rsidR="00A53DA5" w:rsidRDefault="00A53DA5">
      <w:pPr>
        <w:spacing w:before="120" w:after="280" w:afterAutospacing="1"/>
      </w:pPr>
      <w:r>
        <w:t>d) Assist commune-level People's Committees in organizing the implementation of supervision and education measures.</w:t>
      </w:r>
    </w:p>
    <w:p w14:paraId="6B4E2389" w14:textId="77777777" w:rsidR="00A53DA5" w:rsidRDefault="00A53DA5">
      <w:pPr>
        <w:spacing w:before="120" w:after="280" w:afterAutospacing="1"/>
      </w:pPr>
      <w:r>
        <w:t>2. Responsibilities of the People's Committees of rural districts, urban districts, provincial towns, provincial cities and centrally-run cities:</w:t>
      </w:r>
    </w:p>
    <w:p w14:paraId="2FB62426" w14:textId="77777777" w:rsidR="00A53DA5" w:rsidRDefault="00A53DA5">
      <w:pPr>
        <w:spacing w:before="120" w:after="280" w:afterAutospacing="1"/>
      </w:pPr>
      <w:r>
        <w:t>a) Direct, inspect and examine the implementation of supervision and education measures within the localities under their management;</w:t>
      </w:r>
    </w:p>
    <w:p w14:paraId="79959680" w14:textId="77777777" w:rsidR="00A53DA5" w:rsidRDefault="00A53DA5">
      <w:pPr>
        <w:spacing w:before="120" w:after="280" w:afterAutospacing="1"/>
      </w:pPr>
      <w:r>
        <w:t>b) Assist commune-level People's Committees in organizing the implementation of supervision and education measures.</w:t>
      </w:r>
    </w:p>
    <w:p w14:paraId="7ABB9E63" w14:textId="77777777" w:rsidR="00A53DA5" w:rsidRDefault="00A53DA5">
      <w:pPr>
        <w:spacing w:before="120" w:after="280" w:afterAutospacing="1"/>
      </w:pPr>
      <w:bookmarkStart w:id="99" w:name="chuong_5"/>
      <w:r>
        <w:rPr>
          <w:b/>
          <w:bCs/>
        </w:rPr>
        <w:t>Chapter V</w:t>
      </w:r>
      <w:bookmarkEnd w:id="99"/>
    </w:p>
    <w:p w14:paraId="0AB83FC4" w14:textId="77777777" w:rsidR="00A53DA5" w:rsidRDefault="00A53DA5">
      <w:pPr>
        <w:spacing w:before="120" w:after="280" w:afterAutospacing="1"/>
        <w:jc w:val="center"/>
      </w:pPr>
      <w:bookmarkStart w:id="100" w:name="chuong_5_name"/>
      <w:r>
        <w:rPr>
          <w:b/>
          <w:bCs/>
        </w:rPr>
        <w:t>IMPLEMENTATION PROVISIONS</w:t>
      </w:r>
      <w:bookmarkEnd w:id="100"/>
    </w:p>
    <w:p w14:paraId="59730929" w14:textId="77777777" w:rsidR="00A53DA5" w:rsidRDefault="00A53DA5">
      <w:pPr>
        <w:spacing w:before="120" w:after="280" w:afterAutospacing="1"/>
      </w:pPr>
      <w:bookmarkStart w:id="101" w:name="dieu_34"/>
      <w:r>
        <w:rPr>
          <w:b/>
          <w:bCs/>
        </w:rPr>
        <w:t>Article 34. Enforcement effect</w:t>
      </w:r>
      <w:bookmarkEnd w:id="101"/>
    </w:p>
    <w:p w14:paraId="2D334442" w14:textId="77777777" w:rsidR="00A53DA5" w:rsidRDefault="00A53DA5">
      <w:pPr>
        <w:spacing w:before="120" w:after="280" w:afterAutospacing="1"/>
      </w:pPr>
      <w:r>
        <w:t>This Decree takes effect from the date of signing for promulgation.</w:t>
      </w:r>
    </w:p>
    <w:p w14:paraId="22CE7411" w14:textId="77777777" w:rsidR="00A53DA5" w:rsidRDefault="00A53DA5">
      <w:pPr>
        <w:spacing w:before="120" w:after="280" w:afterAutospacing="1"/>
      </w:pPr>
      <w:bookmarkStart w:id="102" w:name="dieu_35"/>
      <w:r>
        <w:rPr>
          <w:b/>
          <w:bCs/>
        </w:rPr>
        <w:t>Article 35. Implementation responsibilities</w:t>
      </w:r>
      <w:bookmarkEnd w:id="102"/>
    </w:p>
    <w:p w14:paraId="65476CB7" w14:textId="77777777" w:rsidR="00A53DA5" w:rsidRDefault="00A53DA5">
      <w:pPr>
        <w:spacing w:before="120" w:after="280" w:afterAutospacing="1"/>
      </w:pPr>
      <w:r>
        <w:lastRenderedPageBreak/>
        <w:t>Ministers, Heads of ministerial-level agencies, Heads of Government-attached agencies, Presidents of People's Committees of provinces and centrally-run cities and subjects of application of this Decree shall be responsible for the implementation of this Decree./.</w:t>
      </w:r>
    </w:p>
    <w:p w14:paraId="00229FB2" w14:textId="77777777" w:rsidR="00A53DA5" w:rsidRDefault="00A53D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AF78E6" w14:paraId="6AA16175" w14:textId="77777777">
        <w:tc>
          <w:tcPr>
            <w:tcW w:w="4908" w:type="dxa"/>
            <w:tcBorders>
              <w:top w:val="nil"/>
              <w:left w:val="nil"/>
              <w:bottom w:val="nil"/>
              <w:right w:val="nil"/>
              <w:tl2br w:val="nil"/>
              <w:tr2bl w:val="nil"/>
            </w:tcBorders>
            <w:tcMar>
              <w:top w:w="0" w:type="dxa"/>
              <w:left w:w="108" w:type="dxa"/>
              <w:bottom w:w="0" w:type="dxa"/>
              <w:right w:w="108" w:type="dxa"/>
            </w:tcMar>
          </w:tcPr>
          <w:p w14:paraId="4B5522C4" w14:textId="77777777" w:rsidR="00A53DA5" w:rsidRDefault="00A53DA5">
            <w:pPr>
              <w:spacing w:before="120" w:after="280" w:afterAutospacing="1"/>
            </w:pPr>
            <w:r>
              <w:t> </w:t>
            </w:r>
          </w:p>
          <w:p w14:paraId="1C238E67" w14:textId="77777777" w:rsidR="00A53DA5" w:rsidRDefault="00A53DA5">
            <w:pPr>
              <w:spacing w:before="120"/>
            </w:pPr>
            <w:r>
              <w:rPr>
                <w:b/>
                <w:bCs/>
                <w:i/>
                <w:iCs/>
              </w:rPr>
              <w:t xml:space="preserve">Recipients: </w:t>
            </w:r>
            <w:r>
              <w:rPr>
                <w:b/>
                <w:bCs/>
                <w:i/>
                <w:iCs/>
              </w:rPr>
              <w:br/>
            </w:r>
            <w:r>
              <w:rPr>
                <w:sz w:val="16"/>
              </w:rPr>
              <w:t xml:space="preserve">- The Party Central Secretariat;- The Prime Minister, Deputy Prime Ministers;- Ministries, ministerial-level agencies, agencies attached to the Government;- People's Councils, People's Committees of provinces and centrally-run cities;- Central Office and Committees of the Party;- Office of the General Secretary;- Office of the President;- Nationality Council and Committees of the National Assembly;- Office of the National Assembly;- People's Courts - Supreme People's Procuracy;- National Financial Supervisory Committee;- State Audit Office;- Bank for Social Policies;- Vietnam Development Bank- Central Committee of the Vietnam Fatherland Front;- Central agencies of mass organizations;- Corporate Offices: Organizing Committees, PCNs, Assistants of the Central Committee,  General Director of the e-commerce portal, departments, departments, affiliated units, Official Gazette;- Save: VT, PL (2b).KN </w:t>
            </w:r>
          </w:p>
        </w:tc>
        <w:tc>
          <w:tcPr>
            <w:tcW w:w="3948" w:type="dxa"/>
            <w:tcBorders>
              <w:top w:val="nil"/>
              <w:left w:val="nil"/>
              <w:bottom w:val="nil"/>
              <w:right w:val="nil"/>
              <w:tl2br w:val="nil"/>
              <w:tr2bl w:val="nil"/>
            </w:tcBorders>
            <w:tcMar>
              <w:top w:w="0" w:type="dxa"/>
              <w:left w:w="108" w:type="dxa"/>
              <w:bottom w:w="0" w:type="dxa"/>
              <w:right w:w="108" w:type="dxa"/>
            </w:tcMar>
          </w:tcPr>
          <w:p w14:paraId="1B1AB513" w14:textId="77777777" w:rsidR="00A53DA5" w:rsidRDefault="00A53DA5">
            <w:pPr>
              <w:spacing w:before="120"/>
              <w:jc w:val="center"/>
            </w:pPr>
            <w:r>
              <w:rPr>
                <w:b/>
                <w:bCs/>
              </w:rPr>
              <w:t>TM. GOVERNMENTPRIME minister</w:t>
            </w:r>
            <w:r>
              <w:rPr>
                <w:b/>
                <w:bCs/>
              </w:rPr>
              <w:br/>
            </w:r>
            <w:r>
              <w:rPr>
                <w:b/>
                <w:bCs/>
              </w:rPr>
              <w:br/>
            </w:r>
            <w:r>
              <w:rPr>
                <w:b/>
                <w:bCs/>
              </w:rPr>
              <w:br/>
            </w:r>
            <w:r>
              <w:rPr>
                <w:b/>
                <w:bCs/>
              </w:rPr>
              <w:br/>
            </w:r>
            <w:r>
              <w:rPr>
                <w:b/>
                <w:bCs/>
              </w:rPr>
              <w:br/>
              <w:t>Nguyen Xuan Phuc</w:t>
            </w:r>
          </w:p>
        </w:tc>
      </w:tr>
    </w:tbl>
    <w:p w14:paraId="4C24B140" w14:textId="77777777" w:rsidR="00A53DA5" w:rsidRDefault="00A53DA5">
      <w:pPr>
        <w:spacing w:before="120" w:after="280" w:afterAutospacing="1"/>
      </w:pPr>
      <w:r>
        <w:rPr>
          <w:sz w:val="16"/>
        </w:rPr>
        <w:t> </w:t>
      </w:r>
    </w:p>
    <w:p w14:paraId="36B0C5BC" w14:textId="77777777" w:rsidR="00A53DA5" w:rsidRDefault="00A53DA5">
      <w:pPr>
        <w:spacing w:before="120" w:after="280" w:afterAutospacing="1"/>
        <w:jc w:val="center"/>
      </w:pPr>
      <w:r>
        <w:rPr>
          <w:b/>
          <w:bCs/>
        </w:rPr>
        <w:t>ADDENDUM</w:t>
      </w:r>
    </w:p>
    <w:p w14:paraId="369E7CD6" w14:textId="77777777" w:rsidR="00A53DA5" w:rsidRDefault="00A53DA5">
      <w:pPr>
        <w:spacing w:before="120" w:after="280" w:afterAutospacing="1"/>
        <w:jc w:val="center"/>
      </w:pPr>
      <w:r>
        <w:rPr>
          <w:i/>
          <w:iCs/>
        </w:rPr>
        <w:t>(Attached to the Government's Decree No. 37/2018/ND-CP dated March 10, 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780"/>
      </w:tblGrid>
      <w:tr w:rsidR="00AF78E6" w14:paraId="7D909042" w14:textId="77777777">
        <w:tc>
          <w:tcPr>
            <w:tcW w:w="83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927F8C7" w14:textId="77777777" w:rsidR="00A53DA5" w:rsidRDefault="00A53DA5">
            <w:pPr>
              <w:spacing w:before="120"/>
              <w:jc w:val="center"/>
            </w:pPr>
            <w:r>
              <w:t>Form No. 01</w:t>
            </w:r>
          </w:p>
        </w:tc>
        <w:tc>
          <w:tcPr>
            <w:tcW w:w="41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0D7FDEBC" w14:textId="77777777" w:rsidR="00A53DA5" w:rsidRDefault="00A53DA5">
            <w:pPr>
              <w:spacing w:before="120"/>
            </w:pPr>
            <w:r>
              <w:t>Decide on the assignment of persons directly supervising and educating.</w:t>
            </w:r>
          </w:p>
        </w:tc>
      </w:tr>
      <w:tr w:rsidR="00AF78E6" w14:paraId="0A76249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FB3C7F" w14:textId="77777777" w:rsidR="00A53DA5" w:rsidRDefault="00A53DA5">
            <w:pPr>
              <w:spacing w:before="120"/>
              <w:jc w:val="center"/>
            </w:pPr>
            <w:r>
              <w:t>Form No. 02</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A4CAC2E" w14:textId="77777777" w:rsidR="00A53DA5" w:rsidRDefault="00A53DA5">
            <w:pPr>
              <w:spacing w:before="120"/>
            </w:pPr>
            <w:r>
              <w:t>The report collects information, identifies risk factors, causes and conditions of law violations of the supervised and educated persons.</w:t>
            </w:r>
          </w:p>
        </w:tc>
      </w:tr>
      <w:tr w:rsidR="00AF78E6" w14:paraId="0019BCF3"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66CAC9" w14:textId="77777777" w:rsidR="00A53DA5" w:rsidRDefault="00A53DA5">
            <w:pPr>
              <w:spacing w:before="120"/>
              <w:jc w:val="center"/>
            </w:pPr>
            <w:r>
              <w:t>Form No. 03</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F7E6C9F" w14:textId="77777777" w:rsidR="00A53DA5" w:rsidRDefault="00A53DA5">
            <w:pPr>
              <w:spacing w:before="120"/>
            </w:pPr>
            <w:r>
              <w:t>Plans for supervision and education of supervised and educated persons.</w:t>
            </w:r>
          </w:p>
        </w:tc>
      </w:tr>
      <w:tr w:rsidR="00AF78E6" w14:paraId="2972707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67257B1" w14:textId="77777777" w:rsidR="00A53DA5" w:rsidRDefault="00A53DA5">
            <w:pPr>
              <w:spacing w:before="120"/>
              <w:jc w:val="center"/>
            </w:pPr>
            <w:r>
              <w:t>Form No. 04</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B9B21F5" w14:textId="77777777" w:rsidR="00A53DA5" w:rsidRDefault="00A53DA5">
            <w:pPr>
              <w:spacing w:before="120"/>
            </w:pPr>
            <w:r>
              <w:t>The book monitors the implementation of the supervision and education plan.</w:t>
            </w:r>
          </w:p>
        </w:tc>
      </w:tr>
      <w:tr w:rsidR="00AF78E6" w14:paraId="2067F156"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6519BD7" w14:textId="77777777" w:rsidR="00A53DA5" w:rsidRDefault="00A53DA5">
            <w:pPr>
              <w:spacing w:before="120"/>
              <w:jc w:val="center"/>
            </w:pPr>
            <w:r>
              <w:t>Form No. 05a</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3D43E54" w14:textId="77777777" w:rsidR="00A53DA5" w:rsidRDefault="00A53DA5">
            <w:pPr>
              <w:spacing w:before="120"/>
            </w:pPr>
            <w:r>
              <w:t>Certificate of completion of the reprimand.</w:t>
            </w:r>
          </w:p>
        </w:tc>
      </w:tr>
      <w:tr w:rsidR="00AF78E6" w14:paraId="24B425CB"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A23B65" w14:textId="77777777" w:rsidR="00A53DA5" w:rsidRDefault="00A53DA5">
            <w:pPr>
              <w:spacing w:before="120"/>
              <w:jc w:val="center"/>
            </w:pPr>
            <w:r>
              <w:t>Form No. 05b</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CD72A6" w14:textId="77777777" w:rsidR="00A53DA5" w:rsidRDefault="00A53DA5">
            <w:pPr>
              <w:spacing w:before="120"/>
            </w:pPr>
            <w:r>
              <w:t>Certificate of complete completion of mediation measures in the community.</w:t>
            </w:r>
          </w:p>
        </w:tc>
      </w:tr>
      <w:tr w:rsidR="00AF78E6" w14:paraId="18FCBCC9"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1AAE45" w14:textId="77777777" w:rsidR="00A53DA5" w:rsidRDefault="00A53DA5">
            <w:pPr>
              <w:spacing w:before="120"/>
              <w:jc w:val="center"/>
            </w:pPr>
            <w:r>
              <w:t>Form No. 05c</w:t>
            </w:r>
          </w:p>
        </w:tc>
        <w:tc>
          <w:tcPr>
            <w:tcW w:w="41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09C5885" w14:textId="77777777" w:rsidR="00A53DA5" w:rsidRDefault="00A53DA5">
            <w:pPr>
              <w:spacing w:before="120"/>
            </w:pPr>
            <w:r>
              <w:t>Certificate of completion of educational measures in communes, wards or townships.</w:t>
            </w:r>
          </w:p>
        </w:tc>
      </w:tr>
    </w:tbl>
    <w:p w14:paraId="32E33606" w14:textId="77777777" w:rsidR="00A53DA5" w:rsidRDefault="00A53DA5">
      <w:pPr>
        <w:spacing w:before="120" w:after="280" w:afterAutospacing="1"/>
      </w:pPr>
      <w:r>
        <w:t> </w:t>
      </w:r>
    </w:p>
    <w:p w14:paraId="519C5733" w14:textId="77777777" w:rsidR="00A53DA5" w:rsidRDefault="00A53DA5">
      <w:pPr>
        <w:spacing w:before="120" w:after="280" w:afterAutospacing="1"/>
        <w:jc w:val="right"/>
      </w:pPr>
      <w:bookmarkStart w:id="103" w:name="chuong_pl_1"/>
      <w:r>
        <w:rPr>
          <w:b/>
          <w:bCs/>
        </w:rPr>
        <w:t>Form No. 01</w:t>
      </w:r>
      <w:bookmarkEnd w:id="1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30"/>
        <w:gridCol w:w="5030"/>
      </w:tblGrid>
      <w:tr w:rsidR="00AF78E6" w14:paraId="25AD7766" w14:textId="77777777">
        <w:tc>
          <w:tcPr>
            <w:tcW w:w="3348" w:type="dxa"/>
            <w:tcBorders>
              <w:top w:val="nil"/>
              <w:left w:val="nil"/>
              <w:bottom w:val="nil"/>
              <w:right w:val="nil"/>
              <w:tl2br w:val="nil"/>
              <w:tr2bl w:val="nil"/>
            </w:tcBorders>
            <w:tcMar>
              <w:top w:w="0" w:type="dxa"/>
              <w:left w:w="108" w:type="dxa"/>
              <w:bottom w:w="0" w:type="dxa"/>
              <w:right w:w="108" w:type="dxa"/>
            </w:tcMar>
          </w:tcPr>
          <w:p w14:paraId="75CA2341" w14:textId="77777777" w:rsidR="00A53DA5" w:rsidRDefault="00A53DA5">
            <w:pPr>
              <w:spacing w:before="120"/>
              <w:jc w:val="center"/>
            </w:pPr>
            <w:r>
              <w:rPr>
                <w:b/>
                <w:bCs/>
              </w:rPr>
              <w:t>PEOPLE'S COMMITTEES OF COMMUNES/WARDS/TOWNSHIPS... (1)…-------</w:t>
            </w:r>
          </w:p>
        </w:tc>
        <w:tc>
          <w:tcPr>
            <w:tcW w:w="5508" w:type="dxa"/>
            <w:tcBorders>
              <w:top w:val="nil"/>
              <w:left w:val="nil"/>
              <w:bottom w:val="nil"/>
              <w:right w:val="nil"/>
              <w:tl2br w:val="nil"/>
              <w:tr2bl w:val="nil"/>
            </w:tcBorders>
            <w:tcMar>
              <w:top w:w="0" w:type="dxa"/>
              <w:left w:w="108" w:type="dxa"/>
              <w:bottom w:w="0" w:type="dxa"/>
              <w:right w:w="108" w:type="dxa"/>
            </w:tcMar>
          </w:tcPr>
          <w:p w14:paraId="66B76BBF" w14:textId="77777777" w:rsidR="00A53DA5" w:rsidRDefault="00A53DA5">
            <w:pPr>
              <w:spacing w:before="120"/>
              <w:jc w:val="center"/>
            </w:pPr>
            <w:r>
              <w:rPr>
                <w:b/>
                <w:bCs/>
              </w:rPr>
              <w:t>SOCIALIST REPUBLIC OF VIETNAMIndependence - Freedom - Happiness ---------------</w:t>
            </w:r>
          </w:p>
        </w:tc>
      </w:tr>
      <w:tr w:rsidR="00AF78E6" w14:paraId="4B4D99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ACA44F2" w14:textId="77777777" w:rsidR="00A53DA5" w:rsidRDefault="00A53DA5">
            <w:pPr>
              <w:spacing w:before="120"/>
              <w:jc w:val="center"/>
            </w:pPr>
            <w:r>
              <w:t>No.: ..../QD-UBND</w:t>
            </w:r>
          </w:p>
        </w:tc>
        <w:tc>
          <w:tcPr>
            <w:tcW w:w="5508" w:type="dxa"/>
            <w:tcBorders>
              <w:top w:val="nil"/>
              <w:left w:val="nil"/>
              <w:bottom w:val="nil"/>
              <w:right w:val="nil"/>
              <w:tl2br w:val="nil"/>
              <w:tr2bl w:val="nil"/>
            </w:tcBorders>
            <w:tcMar>
              <w:top w:w="0" w:type="dxa"/>
              <w:left w:w="108" w:type="dxa"/>
              <w:bottom w:w="0" w:type="dxa"/>
              <w:right w:w="108" w:type="dxa"/>
            </w:tcMar>
          </w:tcPr>
          <w:p w14:paraId="0CC3B6EF" w14:textId="77777777" w:rsidR="00A53DA5" w:rsidRDefault="00A53DA5">
            <w:pPr>
              <w:spacing w:before="120"/>
              <w:jc w:val="right"/>
            </w:pPr>
            <w:r>
              <w:rPr>
                <w:i/>
                <w:iCs/>
              </w:rPr>
              <w:t>… (2)..., date ... month... 20 years old....</w:t>
            </w:r>
          </w:p>
        </w:tc>
      </w:tr>
    </w:tbl>
    <w:p w14:paraId="7AF6A58C" w14:textId="77777777" w:rsidR="00A53DA5" w:rsidRDefault="00A53DA5">
      <w:pPr>
        <w:spacing w:before="120" w:after="280" w:afterAutospacing="1"/>
      </w:pPr>
      <w:r>
        <w:lastRenderedPageBreak/>
        <w:t> </w:t>
      </w:r>
    </w:p>
    <w:p w14:paraId="6339F3C7" w14:textId="77777777" w:rsidR="00A53DA5" w:rsidRDefault="00A53DA5">
      <w:pPr>
        <w:spacing w:before="120" w:after="280" w:afterAutospacing="1"/>
        <w:jc w:val="center"/>
      </w:pPr>
      <w:bookmarkStart w:id="104" w:name="chuong_pl_1_name"/>
      <w:r>
        <w:rPr>
          <w:b/>
          <w:bCs/>
        </w:rPr>
        <w:t>DECIDE</w:t>
      </w:r>
      <w:bookmarkEnd w:id="104"/>
    </w:p>
    <w:p w14:paraId="414A0650" w14:textId="77777777" w:rsidR="00A53DA5" w:rsidRDefault="00A53DA5">
      <w:pPr>
        <w:spacing w:before="120" w:after="280" w:afterAutospacing="1"/>
        <w:jc w:val="center"/>
      </w:pPr>
      <w:bookmarkStart w:id="105" w:name="chuong_pl_1_name_name"/>
      <w:r>
        <w:rPr>
          <w:b/>
          <w:bCs/>
        </w:rPr>
        <w:t>Assignment of persons directly supervising and educating</w:t>
      </w:r>
      <w:bookmarkEnd w:id="105"/>
    </w:p>
    <w:p w14:paraId="4FE10FEA" w14:textId="77777777" w:rsidR="00A53DA5" w:rsidRDefault="00A53DA5">
      <w:pPr>
        <w:spacing w:before="120" w:after="280" w:afterAutospacing="1"/>
        <w:jc w:val="center"/>
      </w:pPr>
      <w:r>
        <w:rPr>
          <w:b/>
          <w:bCs/>
        </w:rPr>
        <w:t>CHAIRMAN OF THE PEOPLE'S COMMITTEE OF THE COMMUNE/WARD/TOWNSHIP... (1)...</w:t>
      </w:r>
    </w:p>
    <w:p w14:paraId="082C7095" w14:textId="77777777" w:rsidR="00A53DA5" w:rsidRDefault="00A53DA5">
      <w:pPr>
        <w:spacing w:before="120" w:after="280" w:afterAutospacing="1"/>
      </w:pPr>
      <w:r>
        <w:t>Pursuant to the Law on Organization of Local Governments dated June 19, 2015;</w:t>
      </w:r>
      <w:bookmarkStart w:id="106" w:name="tvpllink_xkpidutbho"/>
      <w:bookmarkEnd w:id="106"/>
    </w:p>
    <w:p w14:paraId="2BE7BF2D" w14:textId="77777777" w:rsidR="00A53DA5" w:rsidRDefault="00A53DA5">
      <w:pPr>
        <w:spacing w:before="120" w:after="280" w:afterAutospacing="1"/>
      </w:pPr>
      <w:r>
        <w:t>Pursuant to the Government's Decree No. 37/2018/ND-CP dated March 10, 2018 detailing the implementation of measures to supervise and educate persons under 18 years old who are exempt from penal liability;</w:t>
      </w:r>
    </w:p>
    <w:p w14:paraId="749DD9EA" w14:textId="77777777" w:rsidR="00A53DA5" w:rsidRDefault="00A53DA5">
      <w:pPr>
        <w:spacing w:before="120" w:after="280" w:afterAutospacing="1"/>
      </w:pPr>
      <w:r>
        <w:t>Pursuant to Decision No. ...... day....../..... /20... of......... etc. exemption from penal liability and application of measures........................;</w:t>
      </w:r>
    </w:p>
    <w:p w14:paraId="66BDEB87" w14:textId="77777777" w:rsidR="00A53DA5" w:rsidRDefault="00A53DA5">
      <w:pPr>
        <w:spacing w:before="120" w:after="280" w:afterAutospacing="1"/>
        <w:jc w:val="center"/>
      </w:pPr>
      <w:r>
        <w:rPr>
          <w:b/>
          <w:bCs/>
        </w:rPr>
        <w:t>DECIDE:</w:t>
      </w:r>
    </w:p>
    <w:p w14:paraId="1F018E42" w14:textId="77777777" w:rsidR="00A53DA5" w:rsidRDefault="00A53DA5">
      <w:pPr>
        <w:spacing w:before="120" w:after="280" w:afterAutospacing="1"/>
      </w:pPr>
      <w:r>
        <w:rPr>
          <w:b/>
          <w:bCs/>
        </w:rPr>
        <w:t>Article 1.</w:t>
      </w:r>
      <w:r>
        <w:t xml:space="preserve"> Assignment of Mr. / Mrs.:.... (3) …………… ID card/ID card/Passport number:............ issued on ...../..../........ at </w:t>
      </w:r>
    </w:p>
    <w:p w14:paraId="19BB4941" w14:textId="77777777" w:rsidR="00A53DA5" w:rsidRDefault="00A53DA5">
      <w:pPr>
        <w:spacing w:before="120" w:after="280" w:afterAutospacing="1"/>
      </w:pPr>
      <w:r>
        <w:t xml:space="preserve">Residence: ..................................................... (4) ..................................................... </w:t>
      </w:r>
    </w:p>
    <w:p w14:paraId="40F5FCD5" w14:textId="77777777" w:rsidR="00A53DA5" w:rsidRDefault="00A53DA5">
      <w:pPr>
        <w:spacing w:before="120" w:after="280" w:afterAutospacing="1"/>
      </w:pPr>
      <w:r>
        <w:t>directly supervising and educating the person who has been given a GSG named .............(5)..., Gender:..................., Date of birth: .............................................</w:t>
      </w:r>
    </w:p>
    <w:p w14:paraId="37F15664" w14:textId="77777777" w:rsidR="00A53DA5" w:rsidRDefault="00A53DA5">
      <w:pPr>
        <w:spacing w:before="120" w:after="280" w:afterAutospacing="1"/>
      </w:pPr>
      <w:r>
        <w:t xml:space="preserve">Place of Birth:.............................., Ethnicity:................, Nationality: .................................... </w:t>
      </w:r>
    </w:p>
    <w:p w14:paraId="408BFA18" w14:textId="77777777" w:rsidR="00A53DA5" w:rsidRDefault="00A53DA5">
      <w:pPr>
        <w:spacing w:before="120" w:after="280" w:afterAutospacing="1"/>
      </w:pPr>
      <w:r>
        <w:t xml:space="preserve">Residence: ..................................................... (4) ..................................................... </w:t>
      </w:r>
    </w:p>
    <w:p w14:paraId="5506344C" w14:textId="77777777" w:rsidR="00A53DA5" w:rsidRDefault="00A53DA5">
      <w:pPr>
        <w:spacing w:before="120" w:after="280" w:afterAutospacing="1"/>
      </w:pPr>
      <w:r>
        <w:t>The time limit for supervision and education is calculated from ......... month........ year ........to the end of the day...... month....... year............</w:t>
      </w:r>
    </w:p>
    <w:p w14:paraId="6A112FAF" w14:textId="77777777" w:rsidR="00A53DA5" w:rsidRDefault="00A53DA5">
      <w:pPr>
        <w:spacing w:before="120" w:after="280" w:afterAutospacing="1"/>
      </w:pPr>
      <w:r>
        <w:rPr>
          <w:b/>
          <w:bCs/>
        </w:rPr>
        <w:t>Article 2.</w:t>
      </w:r>
      <w:r>
        <w:t xml:space="preserve"> Mr. / Mrs. ............... (3) be responsible for performing supervision and education tasks as prescribed in the Government's Decree No. 37/2018/ND-CP dated March 10, 2018 detailing the implementation of measures to supervise and educate persons under 18 years old who are exempt from penal liability;</w:t>
      </w:r>
    </w:p>
    <w:p w14:paraId="305F31E1" w14:textId="77777777" w:rsidR="00A53DA5" w:rsidRDefault="00A53DA5">
      <w:pPr>
        <w:spacing w:before="120" w:after="280" w:afterAutospacing="1"/>
      </w:pPr>
      <w:r>
        <w:rPr>
          <w:b/>
          <w:bCs/>
        </w:rPr>
        <w:t>Article 3.</w:t>
      </w:r>
      <w:r>
        <w:t xml:space="preserve"> Funding to support persons directly supervising and educating shall comply with the provisions of Article 5 of the Government's Decree No. 37/2018/ND-CP dated March 10, 2018 detailing the implementation of measures to supervise and educate persons under 18 years old who are exempt from penal liability.</w:t>
      </w:r>
    </w:p>
    <w:p w14:paraId="4F094E64" w14:textId="77777777" w:rsidR="00A53DA5" w:rsidRDefault="00A53DA5">
      <w:pPr>
        <w:spacing w:before="120" w:after="280" w:afterAutospacing="1"/>
      </w:pPr>
      <w:r>
        <w:rPr>
          <w:b/>
          <w:bCs/>
        </w:rPr>
        <w:t>Article 4.</w:t>
      </w:r>
      <w:r>
        <w:t xml:space="preserve"> This Decision takes effect from the date of signing.</w:t>
      </w:r>
    </w:p>
    <w:p w14:paraId="3311415F" w14:textId="77777777" w:rsidR="00A53DA5" w:rsidRDefault="00A53DA5">
      <w:pPr>
        <w:spacing w:before="120" w:after="280" w:afterAutospacing="1"/>
      </w:pPr>
      <w:r>
        <w:rPr>
          <w:b/>
          <w:bCs/>
        </w:rPr>
        <w:lastRenderedPageBreak/>
        <w:t>Article 5.</w:t>
      </w:r>
      <w:r>
        <w:t xml:space="preserve"> Mr. / Mrs. ................................ (3) ......................, relevant agencies, organizations and individuals shall be responsible for the implementation of this Decision./.</w:t>
      </w:r>
    </w:p>
    <w:p w14:paraId="3805BAB2" w14:textId="77777777" w:rsidR="00A53DA5" w:rsidRDefault="00A53D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78E6" w14:paraId="39F76356" w14:textId="77777777">
        <w:tc>
          <w:tcPr>
            <w:tcW w:w="4428" w:type="dxa"/>
            <w:tcBorders>
              <w:top w:val="nil"/>
              <w:left w:val="nil"/>
              <w:bottom w:val="nil"/>
              <w:right w:val="nil"/>
              <w:tl2br w:val="nil"/>
              <w:tr2bl w:val="nil"/>
            </w:tcBorders>
            <w:tcMar>
              <w:top w:w="0" w:type="dxa"/>
              <w:left w:w="108" w:type="dxa"/>
              <w:bottom w:w="0" w:type="dxa"/>
              <w:right w:w="108" w:type="dxa"/>
            </w:tcMar>
          </w:tcPr>
          <w:p w14:paraId="4ED808B1" w14:textId="77777777" w:rsidR="00A53DA5" w:rsidRDefault="00A53DA5">
            <w:pPr>
              <w:spacing w:before="120" w:after="280" w:afterAutospacing="1"/>
            </w:pPr>
            <w:r>
              <w:t> </w:t>
            </w:r>
          </w:p>
          <w:p w14:paraId="50D259D2" w14:textId="77777777" w:rsidR="00A53DA5" w:rsidRDefault="00A53DA5">
            <w:pPr>
              <w:spacing w:before="120"/>
            </w:pPr>
            <w:r>
              <w:rPr>
                <w:b/>
                <w:bCs/>
                <w:i/>
                <w:iCs/>
              </w:rPr>
              <w:t>Recipients:</w:t>
            </w:r>
            <w:r>
              <w:rPr>
                <w:b/>
                <w:bCs/>
                <w:i/>
                <w:iCs/>
              </w:rPr>
              <w:br/>
            </w:r>
            <w:r>
              <w:t>- As in Article 4;- (Relevant organizations and individuals);- Keep records.</w:t>
            </w:r>
          </w:p>
        </w:tc>
        <w:tc>
          <w:tcPr>
            <w:tcW w:w="4428" w:type="dxa"/>
            <w:tcBorders>
              <w:top w:val="nil"/>
              <w:left w:val="nil"/>
              <w:bottom w:val="nil"/>
              <w:right w:val="nil"/>
              <w:tl2br w:val="nil"/>
              <w:tr2bl w:val="nil"/>
            </w:tcBorders>
            <w:tcMar>
              <w:top w:w="0" w:type="dxa"/>
              <w:left w:w="108" w:type="dxa"/>
              <w:bottom w:w="0" w:type="dxa"/>
              <w:right w:w="108" w:type="dxa"/>
            </w:tcMar>
          </w:tcPr>
          <w:p w14:paraId="30CCC03B" w14:textId="77777777" w:rsidR="00A53DA5" w:rsidRDefault="00A53DA5">
            <w:pPr>
              <w:spacing w:before="120"/>
              <w:jc w:val="center"/>
            </w:pPr>
            <w:r>
              <w:rPr>
                <w:b/>
                <w:bCs/>
              </w:rPr>
              <w:t>CHAIRMAN</w:t>
            </w:r>
            <w:r>
              <w:rPr>
                <w:b/>
                <w:bCs/>
              </w:rPr>
              <w:br/>
            </w:r>
            <w:r>
              <w:rPr>
                <w:i/>
                <w:iCs/>
              </w:rPr>
              <w:t xml:space="preserve"> (Sign, specify full name, seal)</w:t>
            </w:r>
          </w:p>
        </w:tc>
      </w:tr>
    </w:tbl>
    <w:p w14:paraId="62AAB428" w14:textId="77777777" w:rsidR="00A53DA5" w:rsidRDefault="00A53DA5">
      <w:pPr>
        <w:spacing w:before="120" w:after="280" w:afterAutospacing="1"/>
      </w:pPr>
      <w:r>
        <w:t>_____________________</w:t>
      </w:r>
    </w:p>
    <w:p w14:paraId="49CE3B2C" w14:textId="77777777" w:rsidR="00A53DA5" w:rsidRDefault="00A53DA5">
      <w:pPr>
        <w:spacing w:before="120" w:after="280" w:afterAutospacing="1"/>
      </w:pPr>
      <w:r>
        <w:t>1) Name of commune/ward/township</w:t>
      </w:r>
    </w:p>
    <w:p w14:paraId="07C0DC42" w14:textId="77777777" w:rsidR="00A53DA5" w:rsidRDefault="00A53DA5">
      <w:pPr>
        <w:spacing w:before="120" w:after="280" w:afterAutospacing="1"/>
      </w:pPr>
      <w:r>
        <w:t>(2) Landmarks</w:t>
      </w:r>
    </w:p>
    <w:p w14:paraId="0CCE7837" w14:textId="77777777" w:rsidR="00A53DA5" w:rsidRDefault="00A53DA5">
      <w:pPr>
        <w:spacing w:before="120" w:after="280" w:afterAutospacing="1"/>
      </w:pPr>
      <w:r>
        <w:t>(3) Full name of the person directly supervising and educating</w:t>
      </w:r>
    </w:p>
    <w:p w14:paraId="67E69E36" w14:textId="77777777" w:rsidR="00A53DA5" w:rsidRDefault="00A53DA5">
      <w:pPr>
        <w:spacing w:before="120" w:after="280" w:afterAutospacing="1"/>
      </w:pPr>
      <w:r>
        <w:t>(4) Specific address: number of houses, streets/streets of villages, communes, districts, provinces</w:t>
      </w:r>
    </w:p>
    <w:p w14:paraId="15505B5B" w14:textId="77777777" w:rsidR="00A53DA5" w:rsidRDefault="00A53DA5">
      <w:pPr>
        <w:spacing w:before="120" w:after="280" w:afterAutospacing="1"/>
      </w:pPr>
      <w:r>
        <w:t>(5) Full name of the person to be supervised or educated</w:t>
      </w:r>
    </w:p>
    <w:p w14:paraId="46CD6E73" w14:textId="77777777" w:rsidR="00A53DA5" w:rsidRDefault="00A53DA5">
      <w:pPr>
        <w:spacing w:before="120" w:after="280" w:afterAutospacing="1"/>
      </w:pPr>
      <w:r>
        <w:t> </w:t>
      </w:r>
    </w:p>
    <w:p w14:paraId="52131B0D" w14:textId="77777777" w:rsidR="00A53DA5" w:rsidRDefault="00A53DA5">
      <w:pPr>
        <w:spacing w:before="120" w:after="280" w:afterAutospacing="1"/>
        <w:jc w:val="right"/>
      </w:pPr>
      <w:bookmarkStart w:id="107" w:name="chuong_pl_2"/>
      <w:r>
        <w:rPr>
          <w:b/>
          <w:bCs/>
        </w:rPr>
        <w:t>Form No. 02</w:t>
      </w:r>
      <w:bookmarkEnd w:id="107"/>
    </w:p>
    <w:p w14:paraId="4201A36E" w14:textId="77777777" w:rsidR="00A53DA5" w:rsidRDefault="00A53DA5">
      <w:pPr>
        <w:spacing w:before="120" w:after="280" w:afterAutospacing="1"/>
        <w:jc w:val="center"/>
      </w:pPr>
      <w:r>
        <w:rPr>
          <w:b/>
          <w:bCs/>
        </w:rPr>
        <w:t>SOCIALIST REPUBLIC OF VIETNAMIndependence - Freedom - Happiness ---------------</w:t>
      </w:r>
    </w:p>
    <w:p w14:paraId="53E78767" w14:textId="77777777" w:rsidR="00A53DA5" w:rsidRDefault="00A53DA5">
      <w:pPr>
        <w:spacing w:before="120" w:after="280" w:afterAutospacing="1"/>
        <w:jc w:val="center"/>
      </w:pPr>
      <w:bookmarkStart w:id="108" w:name="chuong_pl_2_name"/>
      <w:r>
        <w:rPr>
          <w:b/>
          <w:bCs/>
        </w:rPr>
        <w:t>REPORT</w:t>
      </w:r>
      <w:bookmarkEnd w:id="108"/>
    </w:p>
    <w:p w14:paraId="74426F74" w14:textId="77777777" w:rsidR="00A53DA5" w:rsidRDefault="00A53DA5">
      <w:pPr>
        <w:spacing w:before="120" w:after="280" w:afterAutospacing="1"/>
        <w:jc w:val="center"/>
      </w:pPr>
      <w:bookmarkStart w:id="109" w:name="chuong_pl_2_name_name"/>
      <w:r>
        <w:rPr>
          <w:b/>
          <w:bCs/>
        </w:rPr>
        <w:t xml:space="preserve">GATHERING INFORMATION, IDENTIFYING RISK FACTORS, </w:t>
      </w:r>
      <w:bookmarkEnd w:id="109"/>
    </w:p>
    <w:p w14:paraId="33BAAAB4" w14:textId="77777777" w:rsidR="00A53DA5" w:rsidRDefault="00A53DA5">
      <w:pPr>
        <w:spacing w:before="120" w:after="280" w:afterAutospacing="1"/>
        <w:jc w:val="center"/>
      </w:pPr>
      <w:bookmarkStart w:id="110" w:name="chuong_pl_2_name_name_name"/>
      <w:r>
        <w:rPr>
          <w:b/>
          <w:bCs/>
        </w:rPr>
        <w:t>CAUSES AND CONDITIONS FOR VIOLATIONS OF THE LAW</w:t>
      </w:r>
      <w:bookmarkEnd w:id="110"/>
    </w:p>
    <w:p w14:paraId="1B339515" w14:textId="77777777" w:rsidR="00A53DA5" w:rsidRDefault="00A53DA5">
      <w:pPr>
        <w:spacing w:before="120" w:after="280" w:afterAutospacing="1"/>
        <w:jc w:val="center"/>
      </w:pPr>
      <w:bookmarkStart w:id="111" w:name="chuong_pl_2_name_name_name_name"/>
      <w:r>
        <w:rPr>
          <w:b/>
          <w:bCs/>
        </w:rPr>
        <w:t>SUPERVISED AND EDUCATED PERSONS</w:t>
      </w:r>
      <w:bookmarkEnd w:id="111"/>
    </w:p>
    <w:p w14:paraId="24EB0A5E" w14:textId="77777777" w:rsidR="00A53DA5" w:rsidRDefault="00A53DA5">
      <w:pPr>
        <w:spacing w:before="120" w:after="280" w:afterAutospacing="1"/>
      </w:pPr>
      <w:r>
        <w:t xml:space="preserve">Full name of the person to be supervised and educated: ....................... Record No.: ................................... </w:t>
      </w:r>
    </w:p>
    <w:p w14:paraId="67F9736A" w14:textId="77777777" w:rsidR="00A53DA5" w:rsidRDefault="00A53DA5">
      <w:pPr>
        <w:spacing w:before="120" w:after="280" w:afterAutospacing="1"/>
      </w:pPr>
      <w:r>
        <w:t xml:space="preserve">Full name of the officer directly supervising and educating: ......................................................................... </w:t>
      </w:r>
    </w:p>
    <w:p w14:paraId="67CD9D58" w14:textId="77777777" w:rsidR="00A53DA5" w:rsidRDefault="00A53DA5">
      <w:pPr>
        <w:spacing w:before="120" w:after="280" w:afterAutospacing="1"/>
      </w:pPr>
      <w:r>
        <w:t xml:space="preserve">Date, month and year of implementation: ............................................................................................... </w:t>
      </w:r>
    </w:p>
    <w:p w14:paraId="561A3220" w14:textId="77777777" w:rsidR="00A53DA5" w:rsidRDefault="00A53DA5">
      <w:pPr>
        <w:spacing w:before="120" w:after="280" w:afterAutospacing="1"/>
      </w:pPr>
      <w:r>
        <w:lastRenderedPageBreak/>
        <w:t>1. General information:</w:t>
      </w:r>
    </w:p>
    <w:p w14:paraId="4601EAD0" w14:textId="77777777" w:rsidR="00A53DA5" w:rsidRDefault="00A53DA5">
      <w:pPr>
        <w:spacing w:before="120" w:after="280" w:afterAutospacing="1"/>
      </w:pPr>
      <w:r>
        <w:t>- Information about people living together (grandparents), parents/guardians, siblings: full name; date of birth; occupation):</w:t>
      </w:r>
    </w:p>
    <w:p w14:paraId="529A0AB3" w14:textId="77777777" w:rsidR="00A53DA5" w:rsidRPr="00A1659E" w:rsidRDefault="00A53DA5">
      <w:pPr>
        <w:spacing w:before="120" w:after="280" w:afterAutospacing="1"/>
      </w:pPr>
      <w:r w:rsidRPr="004F7E2D">
        <w:t xml:space="preserve">a) Father's full name: .......................... Age: .............Occupation.................................... </w:t>
      </w:r>
    </w:p>
    <w:p w14:paraId="7A994665" w14:textId="77777777" w:rsidR="00A53DA5" w:rsidRPr="00A1659E" w:rsidRDefault="00A53DA5">
      <w:pPr>
        <w:spacing w:before="120" w:after="280" w:afterAutospacing="1"/>
      </w:pPr>
      <w:r w:rsidRPr="004F7E2D">
        <w:t xml:space="preserve">b) Mother's full name: ........................... Age: .............Occupation.................................... </w:t>
      </w:r>
    </w:p>
    <w:p w14:paraId="652E9AEF" w14:textId="77777777" w:rsidR="00A53DA5" w:rsidRPr="00A1659E" w:rsidRDefault="00A53DA5">
      <w:pPr>
        <w:spacing w:before="120" w:after="280" w:afterAutospacing="1"/>
      </w:pPr>
      <w:r w:rsidRPr="004F7E2D">
        <w:t xml:space="preserve">c) ......................................................................................................................................... </w:t>
      </w:r>
    </w:p>
    <w:p w14:paraId="47FAA19C" w14:textId="77777777" w:rsidR="00A53DA5" w:rsidRPr="00A1659E" w:rsidRDefault="00A53DA5">
      <w:pPr>
        <w:spacing w:before="120" w:after="280" w:afterAutospacing="1"/>
      </w:pPr>
      <w:r w:rsidRPr="004F7E2D">
        <w:t xml:space="preserve">d) ......................................................................................................................................... </w:t>
      </w:r>
    </w:p>
    <w:p w14:paraId="7516AEE4" w14:textId="77777777" w:rsidR="00A53DA5" w:rsidRPr="00A1659E" w:rsidRDefault="00A53DA5">
      <w:pPr>
        <w:spacing w:before="120" w:after="280" w:afterAutospacing="1"/>
      </w:pPr>
      <w:r w:rsidRPr="004F7E2D">
        <w:t xml:space="preserve">dd) ......................................................................................................................................... </w:t>
      </w:r>
    </w:p>
    <w:p w14:paraId="02405D23" w14:textId="77777777" w:rsidR="00A53DA5" w:rsidRPr="00A1659E" w:rsidRDefault="00A53DA5">
      <w:pPr>
        <w:spacing w:before="120" w:after="280" w:afterAutospacing="1"/>
      </w:pPr>
      <w:r w:rsidRPr="004F7E2D">
        <w:t>- The physical, psychological and emotional health status of the person being supervised and educated (completely normal health and psychology or disability, limited cognitive ability and behavioral control, etc.):</w:t>
      </w:r>
    </w:p>
    <w:p w14:paraId="7A41C860" w14:textId="77777777" w:rsidR="00A53DA5" w:rsidRPr="00A1659E" w:rsidRDefault="00A53DA5">
      <w:pPr>
        <w:spacing w:before="120" w:after="280" w:afterAutospacing="1"/>
      </w:pPr>
      <w:r w:rsidRPr="004F7E2D">
        <w:t xml:space="preserve">............................................................................................................................................. </w:t>
      </w:r>
    </w:p>
    <w:p w14:paraId="48B101B7" w14:textId="77777777" w:rsidR="00A53DA5" w:rsidRPr="00A1659E" w:rsidRDefault="00A53DA5">
      <w:pPr>
        <w:spacing w:before="120" w:after="280" w:afterAutospacing="1"/>
      </w:pPr>
      <w:r w:rsidRPr="004F7E2D">
        <w:t xml:space="preserve">............................................................................................................................................. </w:t>
      </w:r>
    </w:p>
    <w:p w14:paraId="499B972E" w14:textId="77777777" w:rsidR="00A53DA5" w:rsidRPr="00A1659E" w:rsidRDefault="00A53DA5">
      <w:pPr>
        <w:spacing w:before="120" w:after="280" w:afterAutospacing="1"/>
      </w:pPr>
      <w:r w:rsidRPr="004F7E2D">
        <w:t xml:space="preserve">............................................................................................................................................. </w:t>
      </w:r>
    </w:p>
    <w:p w14:paraId="7103A769" w14:textId="77777777" w:rsidR="00A53DA5" w:rsidRPr="00A1659E" w:rsidRDefault="00A53DA5">
      <w:pPr>
        <w:spacing w:before="120" w:after="280" w:afterAutospacing="1"/>
      </w:pPr>
      <w:r w:rsidRPr="004F7E2D">
        <w:t>- Family circumstances (issues related to the family, family members):</w:t>
      </w:r>
    </w:p>
    <w:p w14:paraId="343A4FF8" w14:textId="77777777" w:rsidR="00A53DA5" w:rsidRPr="00A1659E" w:rsidRDefault="00A53DA5">
      <w:pPr>
        <w:spacing w:before="120" w:after="280" w:afterAutospacing="1"/>
      </w:pPr>
      <w:r w:rsidRPr="004F7E2D">
        <w:t xml:space="preserve">............................................................................................................................................. </w:t>
      </w:r>
    </w:p>
    <w:p w14:paraId="3C1ABB6E" w14:textId="77777777" w:rsidR="00A53DA5" w:rsidRPr="00A1659E" w:rsidRDefault="00A53DA5">
      <w:pPr>
        <w:spacing w:before="120" w:after="280" w:afterAutospacing="1"/>
      </w:pPr>
      <w:r w:rsidRPr="004F7E2D">
        <w:t xml:space="preserve">............................................................................................................................................. </w:t>
      </w:r>
    </w:p>
    <w:p w14:paraId="689538BC" w14:textId="77777777" w:rsidR="00A53DA5" w:rsidRPr="00A1659E" w:rsidRDefault="00A53DA5">
      <w:pPr>
        <w:spacing w:before="120" w:after="280" w:afterAutospacing="1"/>
      </w:pPr>
      <w:r w:rsidRPr="004F7E2D">
        <w:t xml:space="preserve">............................................................................................................................................. </w:t>
      </w:r>
    </w:p>
    <w:p w14:paraId="3FAE72F7" w14:textId="77777777" w:rsidR="00A53DA5" w:rsidRPr="00A1659E" w:rsidRDefault="00A53DA5">
      <w:pPr>
        <w:spacing w:before="120" w:after="280" w:afterAutospacing="1"/>
      </w:pPr>
      <w:r w:rsidRPr="004F7E2D">
        <w:t>- Living conditions (family economic problems, difficult families, poor households, etc.):</w:t>
      </w:r>
    </w:p>
    <w:p w14:paraId="227D5270" w14:textId="77777777" w:rsidR="00A53DA5" w:rsidRPr="00A1659E" w:rsidRDefault="00A53DA5">
      <w:pPr>
        <w:spacing w:before="120" w:after="280" w:afterAutospacing="1"/>
      </w:pPr>
      <w:r w:rsidRPr="004F7E2D">
        <w:t xml:space="preserve">............................................................................................................................................. </w:t>
      </w:r>
    </w:p>
    <w:p w14:paraId="3CD04AF6" w14:textId="77777777" w:rsidR="00A53DA5" w:rsidRPr="00A1659E" w:rsidRDefault="00A53DA5">
      <w:pPr>
        <w:spacing w:before="120" w:after="280" w:afterAutospacing="1"/>
      </w:pPr>
      <w:r w:rsidRPr="004F7E2D">
        <w:t xml:space="preserve">............................................................................................................................................. </w:t>
      </w:r>
    </w:p>
    <w:p w14:paraId="1DD882A8" w14:textId="77777777" w:rsidR="00A53DA5" w:rsidRPr="00A1659E" w:rsidRDefault="00A53DA5">
      <w:pPr>
        <w:spacing w:before="120" w:after="280" w:afterAutospacing="1"/>
      </w:pPr>
      <w:r w:rsidRPr="004F7E2D">
        <w:t xml:space="preserve">............................................................................................................................................. </w:t>
      </w:r>
    </w:p>
    <w:p w14:paraId="16191EDB" w14:textId="77777777" w:rsidR="00A53DA5" w:rsidRPr="00A1659E" w:rsidRDefault="00A53DA5">
      <w:pPr>
        <w:spacing w:before="120" w:after="280" w:afterAutospacing="1"/>
      </w:pPr>
      <w:r w:rsidRPr="004F7E2D">
        <w:t>- Friendship:</w:t>
      </w:r>
    </w:p>
    <w:p w14:paraId="5CC17765" w14:textId="77777777" w:rsidR="00A53DA5" w:rsidRPr="00A1659E" w:rsidRDefault="00A53DA5">
      <w:pPr>
        <w:spacing w:before="120" w:after="280" w:afterAutospacing="1"/>
      </w:pPr>
      <w:r w:rsidRPr="004F7E2D">
        <w:t xml:space="preserve">............................................................................................................................................. </w:t>
      </w:r>
    </w:p>
    <w:p w14:paraId="050E549B" w14:textId="77777777" w:rsidR="00A53DA5" w:rsidRPr="00A1659E" w:rsidRDefault="00A53DA5">
      <w:pPr>
        <w:spacing w:before="120" w:after="280" w:afterAutospacing="1"/>
      </w:pPr>
      <w:r w:rsidRPr="004F7E2D">
        <w:t xml:space="preserve">............................................................................................................................................. </w:t>
      </w:r>
    </w:p>
    <w:p w14:paraId="11D07BE7" w14:textId="77777777" w:rsidR="00A53DA5" w:rsidRPr="00A1659E" w:rsidRDefault="00A53DA5">
      <w:pPr>
        <w:spacing w:before="120" w:after="280" w:afterAutospacing="1"/>
      </w:pPr>
      <w:r w:rsidRPr="004F7E2D">
        <w:lastRenderedPageBreak/>
        <w:t xml:space="preserve">............................................................................................................................................. </w:t>
      </w:r>
    </w:p>
    <w:p w14:paraId="062E0C3C" w14:textId="77777777" w:rsidR="00A53DA5" w:rsidRPr="00A1659E" w:rsidRDefault="00A53DA5">
      <w:pPr>
        <w:spacing w:before="120" w:after="280" w:afterAutospacing="1"/>
      </w:pPr>
      <w:r w:rsidRPr="004F7E2D">
        <w:t>- Schools/Vocational Training Institutions/Workplaces (information about schools and workplaces before committing the crime):</w:t>
      </w:r>
    </w:p>
    <w:p w14:paraId="2F981FEE" w14:textId="77777777" w:rsidR="00A53DA5" w:rsidRPr="00A1659E" w:rsidRDefault="00A53DA5">
      <w:pPr>
        <w:spacing w:before="120" w:after="280" w:afterAutospacing="1"/>
      </w:pPr>
      <w:r w:rsidRPr="004F7E2D">
        <w:t xml:space="preserve">............................................................................................................................................. </w:t>
      </w:r>
    </w:p>
    <w:p w14:paraId="7A0DC7E5" w14:textId="77777777" w:rsidR="00A53DA5" w:rsidRPr="00A1659E" w:rsidRDefault="00A53DA5">
      <w:pPr>
        <w:spacing w:before="120" w:after="280" w:afterAutospacing="1"/>
      </w:pPr>
      <w:r w:rsidRPr="004F7E2D">
        <w:t xml:space="preserve">............................................................................................................................................. </w:t>
      </w:r>
    </w:p>
    <w:p w14:paraId="7DBAA59B" w14:textId="77777777" w:rsidR="00A53DA5" w:rsidRPr="00A1659E" w:rsidRDefault="00A53DA5">
      <w:pPr>
        <w:spacing w:before="120" w:after="280" w:afterAutospacing="1"/>
      </w:pPr>
      <w:r w:rsidRPr="004F7E2D">
        <w:t xml:space="preserve">............................................................................................................................................. </w:t>
      </w:r>
    </w:p>
    <w:p w14:paraId="7C70309A" w14:textId="77777777" w:rsidR="00A53DA5" w:rsidRPr="00A1659E" w:rsidRDefault="00A53DA5">
      <w:pPr>
        <w:spacing w:before="120" w:after="280" w:afterAutospacing="1"/>
      </w:pPr>
      <w:r w:rsidRPr="004F7E2D">
        <w:t>- Community (is the neighbor, the area of residence a good and favorable environment for the person being supervised and educated?...)</w:t>
      </w:r>
    </w:p>
    <w:p w14:paraId="7705898A" w14:textId="77777777" w:rsidR="00A53DA5" w:rsidRPr="00A1659E" w:rsidRDefault="00A53DA5">
      <w:pPr>
        <w:spacing w:before="120" w:after="280" w:afterAutospacing="1"/>
      </w:pPr>
      <w:r w:rsidRPr="004F7E2D">
        <w:t xml:space="preserve">............................................................................................................................................. </w:t>
      </w:r>
    </w:p>
    <w:p w14:paraId="2A7A6E3E" w14:textId="77777777" w:rsidR="00A53DA5" w:rsidRPr="00A1659E" w:rsidRDefault="00A53DA5">
      <w:pPr>
        <w:spacing w:before="120" w:after="280" w:afterAutospacing="1"/>
      </w:pPr>
      <w:r w:rsidRPr="004F7E2D">
        <w:t xml:space="preserve">............................................................................................................................................. </w:t>
      </w:r>
    </w:p>
    <w:p w14:paraId="35E404C9" w14:textId="77777777" w:rsidR="00A53DA5" w:rsidRPr="00A1659E" w:rsidRDefault="00A53DA5">
      <w:pPr>
        <w:spacing w:before="120" w:after="280" w:afterAutospacing="1"/>
      </w:pPr>
      <w:r w:rsidRPr="004F7E2D">
        <w:t xml:space="preserve">............................................................................................................................................. </w:t>
      </w:r>
    </w:p>
    <w:p w14:paraId="079858B5" w14:textId="77777777" w:rsidR="00A53DA5" w:rsidRPr="00A1659E" w:rsidRDefault="00A53DA5">
      <w:pPr>
        <w:spacing w:before="120" w:after="280" w:afterAutospacing="1"/>
      </w:pPr>
      <w:r w:rsidRPr="004F7E2D">
        <w:t>2. Information on the process of law violations of the supervised or educated persons (may include information on the history of law violations of the supervised or educated persons):</w:t>
      </w:r>
    </w:p>
    <w:p w14:paraId="7A8FC861" w14:textId="77777777" w:rsidR="00A53DA5" w:rsidRPr="00A1659E" w:rsidRDefault="00A53DA5">
      <w:pPr>
        <w:spacing w:before="120" w:after="280" w:afterAutospacing="1"/>
      </w:pPr>
      <w:r w:rsidRPr="004F7E2D">
        <w:t>- Brief description of the violation of law, time and place of implementation:</w:t>
      </w:r>
    </w:p>
    <w:p w14:paraId="79072D04" w14:textId="77777777" w:rsidR="00A53DA5" w:rsidRPr="00A1659E" w:rsidRDefault="00A53DA5">
      <w:pPr>
        <w:spacing w:before="120" w:after="280" w:afterAutospacing="1"/>
      </w:pPr>
      <w:r w:rsidRPr="004F7E2D">
        <w:t xml:space="preserve">............................................................................................................................................. </w:t>
      </w:r>
    </w:p>
    <w:p w14:paraId="2356F55B" w14:textId="77777777" w:rsidR="00A53DA5" w:rsidRPr="00A1659E" w:rsidRDefault="00A53DA5">
      <w:pPr>
        <w:spacing w:before="120" w:after="280" w:afterAutospacing="1"/>
      </w:pPr>
      <w:r w:rsidRPr="004F7E2D">
        <w:t xml:space="preserve">............................................................................................................................................. </w:t>
      </w:r>
    </w:p>
    <w:p w14:paraId="5A0F641F" w14:textId="77777777" w:rsidR="00A53DA5" w:rsidRPr="00A1659E" w:rsidRDefault="00A53DA5">
      <w:pPr>
        <w:spacing w:before="120" w:after="280" w:afterAutospacing="1"/>
      </w:pPr>
      <w:r w:rsidRPr="004F7E2D">
        <w:t xml:space="preserve">............................................................................................................................................. </w:t>
      </w:r>
    </w:p>
    <w:p w14:paraId="1B80DEB8" w14:textId="77777777" w:rsidR="00A53DA5" w:rsidRPr="00A1659E" w:rsidRDefault="00A53DA5">
      <w:pPr>
        <w:spacing w:before="120" w:after="280" w:afterAutospacing="1"/>
      </w:pPr>
      <w:r w:rsidRPr="004F7E2D">
        <w:t>- Consequences caused by acts of law violation:</w:t>
      </w:r>
    </w:p>
    <w:p w14:paraId="39ECEA13" w14:textId="77777777" w:rsidR="00A53DA5" w:rsidRPr="00A1659E" w:rsidRDefault="00A53DA5">
      <w:pPr>
        <w:spacing w:before="120" w:after="280" w:afterAutospacing="1"/>
      </w:pPr>
      <w:r w:rsidRPr="004F7E2D">
        <w:t xml:space="preserve">............................................................................................................................................. </w:t>
      </w:r>
    </w:p>
    <w:p w14:paraId="50DC9B57" w14:textId="77777777" w:rsidR="00A53DA5" w:rsidRPr="00A1659E" w:rsidRDefault="00A53DA5">
      <w:pPr>
        <w:spacing w:before="120" w:after="280" w:afterAutospacing="1"/>
      </w:pPr>
      <w:r w:rsidRPr="004F7E2D">
        <w:t xml:space="preserve">............................................................................................................................................. </w:t>
      </w:r>
    </w:p>
    <w:p w14:paraId="3A403A8A" w14:textId="77777777" w:rsidR="00A53DA5" w:rsidRPr="00A1659E" w:rsidRDefault="00A53DA5">
      <w:pPr>
        <w:spacing w:before="120" w:after="280" w:afterAutospacing="1"/>
      </w:pPr>
      <w:r w:rsidRPr="004F7E2D">
        <w:t xml:space="preserve">............................................................................................................................................. </w:t>
      </w:r>
    </w:p>
    <w:p w14:paraId="4D12831E" w14:textId="77777777" w:rsidR="00A53DA5" w:rsidRPr="00A1659E" w:rsidRDefault="00A53DA5">
      <w:pPr>
        <w:spacing w:before="120" w:after="280" w:afterAutospacing="1"/>
      </w:pPr>
      <w:r w:rsidRPr="004F7E2D">
        <w:t>- Information about the victim (if any):</w:t>
      </w:r>
    </w:p>
    <w:p w14:paraId="5A3CFE92" w14:textId="77777777" w:rsidR="00A53DA5" w:rsidRPr="00A1659E" w:rsidRDefault="00A53DA5">
      <w:pPr>
        <w:spacing w:before="120" w:after="280" w:afterAutospacing="1"/>
      </w:pPr>
      <w:r w:rsidRPr="004F7E2D">
        <w:t xml:space="preserve">............................................................................................................................................. </w:t>
      </w:r>
    </w:p>
    <w:p w14:paraId="70FF1DB9" w14:textId="77777777" w:rsidR="00A53DA5" w:rsidRPr="00A1659E" w:rsidRDefault="00A53DA5">
      <w:pPr>
        <w:spacing w:before="120" w:after="280" w:afterAutospacing="1"/>
      </w:pPr>
      <w:r w:rsidRPr="004F7E2D">
        <w:t xml:space="preserve">............................................................................................................................................. </w:t>
      </w:r>
    </w:p>
    <w:p w14:paraId="062437A0" w14:textId="77777777" w:rsidR="00A53DA5" w:rsidRPr="00A1659E" w:rsidRDefault="00A53DA5">
      <w:pPr>
        <w:spacing w:before="120" w:after="280" w:afterAutospacing="1"/>
      </w:pPr>
      <w:r w:rsidRPr="004F7E2D">
        <w:t xml:space="preserve">............................................................................................................................................. </w:t>
      </w:r>
    </w:p>
    <w:p w14:paraId="36769A84" w14:textId="77777777" w:rsidR="00A53DA5" w:rsidRPr="00A1659E" w:rsidRDefault="00A53DA5">
      <w:pPr>
        <w:spacing w:before="120" w:after="280" w:afterAutospacing="1"/>
      </w:pPr>
      <w:r w:rsidRPr="004F7E2D">
        <w:lastRenderedPageBreak/>
        <w:t>3. Determination of risk factors, causes and conditions for violations of law by the supervised and educated persons and positive factors: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672"/>
      </w:tblGrid>
      <w:tr w:rsidR="00AF78E6" w:rsidRPr="004F7E2D" w14:paraId="5D19F090" w14:textId="77777777">
        <w:tc>
          <w:tcPr>
            <w:tcW w:w="249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F1285ED" w14:textId="77777777" w:rsidR="00A53DA5" w:rsidRPr="00A1659E" w:rsidRDefault="00A53DA5">
            <w:pPr>
              <w:spacing w:before="120"/>
            </w:pPr>
            <w:r w:rsidRPr="004F7E2D">
              <w:rPr>
                <w:b/>
                <w:bCs/>
              </w:rPr>
              <w:t>Risk factors, causes and conditions for violations of the law</w:t>
            </w:r>
          </w:p>
        </w:tc>
        <w:tc>
          <w:tcPr>
            <w:tcW w:w="25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A8DC59" w14:textId="77777777" w:rsidR="00A53DA5" w:rsidRPr="004F7E2D" w:rsidRDefault="00A53DA5">
            <w:pPr>
              <w:spacing w:before="120"/>
              <w:jc w:val="center"/>
              <w:rPr>
                <w:lang w:val="pt-BR"/>
              </w:rPr>
            </w:pPr>
            <w:r w:rsidRPr="004F7E2D">
              <w:rPr>
                <w:b/>
                <w:bCs/>
              </w:rPr>
              <w:t>Positive factors</w:t>
            </w:r>
          </w:p>
        </w:tc>
      </w:tr>
      <w:tr w:rsidR="00AF78E6" w:rsidRPr="004F7E2D" w14:paraId="5677D273"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2EA0EC" w14:textId="77777777" w:rsidR="00A53DA5" w:rsidRPr="00A1659E" w:rsidRDefault="00A53DA5">
            <w:pPr>
              <w:spacing w:before="120"/>
            </w:pPr>
            <w:r w:rsidRPr="004F7E2D">
              <w:t>The person being supervised and educated: (dropping out of school; competing; depression;...)</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2E06B0E" w14:textId="77777777" w:rsidR="00A53DA5" w:rsidRPr="00A1659E" w:rsidRDefault="00A53DA5">
            <w:pPr>
              <w:spacing w:before="120"/>
            </w:pPr>
            <w:r w:rsidRPr="004F7E2D">
              <w:t>The person being supervised and educated: (good listening; affection; hard work;...)</w:t>
            </w:r>
          </w:p>
        </w:tc>
      </w:tr>
      <w:tr w:rsidR="00AF78E6" w:rsidRPr="004F7E2D" w14:paraId="5BF2AEA6"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DD161DD" w14:textId="77777777" w:rsidR="00A53DA5" w:rsidRPr="00A1659E" w:rsidRDefault="00A53DA5">
            <w:pPr>
              <w:spacing w:before="120"/>
            </w:pPr>
            <w:r w:rsidRPr="004F7E2D">
              <w:t>Family: (parents who commit crimes; parents divorce; parents who do not care about their children;...)</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43E30" w14:textId="77777777" w:rsidR="00A53DA5" w:rsidRPr="00A1659E" w:rsidRDefault="00A53DA5">
            <w:pPr>
              <w:spacing w:before="120"/>
            </w:pPr>
            <w:r w:rsidRPr="004F7E2D">
              <w:t>Family: (parents love their children; create conditions for their children to go to school;...)</w:t>
            </w:r>
          </w:p>
        </w:tc>
      </w:tr>
      <w:tr w:rsidR="00AF78E6" w:rsidRPr="004F7E2D" w14:paraId="300FC35D"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0822EFD9" w14:textId="77777777" w:rsidR="00A53DA5" w:rsidRPr="00A1659E" w:rsidRDefault="00A53DA5">
            <w:pPr>
              <w:spacing w:before="120"/>
            </w:pPr>
            <w:r w:rsidRPr="004F7E2D">
              <w:t>Community: (high crime rate; high unemployment rate; stigma;...)</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F580DA2" w14:textId="77777777" w:rsidR="00A53DA5" w:rsidRPr="00A1659E" w:rsidRDefault="00A53DA5">
            <w:pPr>
              <w:spacing w:before="120"/>
            </w:pPr>
            <w:r w:rsidRPr="004F7E2D">
              <w:t>Community: (solidarity; mutual friendship, mutual love; many support services;...)</w:t>
            </w:r>
          </w:p>
        </w:tc>
      </w:tr>
      <w:tr w:rsidR="00AF78E6" w:rsidRPr="004F7E2D" w14:paraId="0A9C67A3"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C69382" w14:textId="77777777" w:rsidR="00A53DA5" w:rsidRPr="00A1659E" w:rsidRDefault="00A53DA5">
            <w:pPr>
              <w:spacing w:before="120"/>
            </w:pPr>
            <w:r w:rsidRPr="004F7E2D">
              <w:t>Friends: (addicted to smoking; addicted to games;...)</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815E26E" w14:textId="77777777" w:rsidR="00A53DA5" w:rsidRPr="00A1659E" w:rsidRDefault="00A53DA5">
            <w:pPr>
              <w:spacing w:before="120"/>
            </w:pPr>
            <w:r w:rsidRPr="004F7E2D">
              <w:t>Friends: (many good friends; sharing and helping;...)</w:t>
            </w:r>
          </w:p>
        </w:tc>
      </w:tr>
      <w:tr w:rsidR="00AF78E6" w:rsidRPr="004F7E2D" w14:paraId="1D0C6C81"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D408B3E" w14:textId="77777777" w:rsidR="00A53DA5" w:rsidRPr="004F7E2D" w:rsidRDefault="00A53DA5">
            <w:pPr>
              <w:spacing w:before="120"/>
              <w:rPr>
                <w:lang w:val="pt-BR"/>
              </w:rPr>
            </w:pPr>
            <w:r w:rsidRPr="004F7E2D">
              <w:t>School: (discriminatory; not interested;...)</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02A97C0" w14:textId="77777777" w:rsidR="00A53DA5" w:rsidRPr="00A1659E" w:rsidRDefault="00A53DA5">
            <w:pPr>
              <w:spacing w:before="120"/>
            </w:pPr>
            <w:r w:rsidRPr="004F7E2D">
              <w:t>School: (there are many measures to help; responsible and dedicated;...)</w:t>
            </w:r>
          </w:p>
        </w:tc>
      </w:tr>
      <w:tr w:rsidR="00AF78E6" w:rsidRPr="004F7E2D" w14:paraId="599BB26E"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00AB5CD8" w14:textId="77777777" w:rsidR="00A53DA5" w:rsidRPr="004F7E2D" w:rsidRDefault="00A53DA5">
            <w:pPr>
              <w:spacing w:before="120"/>
              <w:rPr>
                <w:lang w:val="pt-BR"/>
              </w:rPr>
            </w:pPr>
            <w:r w:rsidRPr="004F7E2D">
              <w:t>Other risk factors:....</w:t>
            </w:r>
          </w:p>
        </w:tc>
        <w:tc>
          <w:tcPr>
            <w:tcW w:w="25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91584FD" w14:textId="77777777" w:rsidR="00A53DA5" w:rsidRPr="004F7E2D" w:rsidRDefault="00A53DA5">
            <w:pPr>
              <w:spacing w:before="120"/>
              <w:rPr>
                <w:lang w:val="pt-BR"/>
              </w:rPr>
            </w:pPr>
            <w:r w:rsidRPr="004F7E2D">
              <w:t xml:space="preserve">Other positive factors: </w:t>
            </w:r>
          </w:p>
        </w:tc>
      </w:tr>
    </w:tbl>
    <w:p w14:paraId="45190711" w14:textId="77777777" w:rsidR="00A53DA5" w:rsidRPr="004F7E2D" w:rsidRDefault="00A53DA5">
      <w:pPr>
        <w:spacing w:before="120" w:after="280" w:afterAutospacing="1"/>
        <w:rPr>
          <w:lang w:val="pt-BR"/>
        </w:rPr>
      </w:pPr>
      <w:r w:rsidRPr="004F7E2D">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AF78E6" w:rsidRPr="004F7E2D" w14:paraId="6963C66C" w14:textId="77777777">
        <w:tc>
          <w:tcPr>
            <w:tcW w:w="3508" w:type="dxa"/>
            <w:tcBorders>
              <w:top w:val="nil"/>
              <w:left w:val="nil"/>
              <w:bottom w:val="nil"/>
              <w:right w:val="nil"/>
              <w:tl2br w:val="nil"/>
              <w:tr2bl w:val="nil"/>
            </w:tcBorders>
            <w:tcMar>
              <w:top w:w="0" w:type="dxa"/>
              <w:left w:w="108" w:type="dxa"/>
              <w:bottom w:w="0" w:type="dxa"/>
              <w:right w:w="108" w:type="dxa"/>
            </w:tcMar>
          </w:tcPr>
          <w:p w14:paraId="6C310099" w14:textId="77777777" w:rsidR="00A53DA5" w:rsidRPr="004F7E2D" w:rsidRDefault="00A53DA5">
            <w:pPr>
              <w:spacing w:before="120"/>
              <w:rPr>
                <w:lang w:val="pt-BR"/>
              </w:rPr>
            </w:pPr>
            <w:r w:rsidRPr="004F7E2D">
              <w:t> </w:t>
            </w:r>
          </w:p>
        </w:tc>
        <w:tc>
          <w:tcPr>
            <w:tcW w:w="5348" w:type="dxa"/>
            <w:tcBorders>
              <w:top w:val="nil"/>
              <w:left w:val="nil"/>
              <w:bottom w:val="nil"/>
              <w:right w:val="nil"/>
              <w:tl2br w:val="nil"/>
              <w:tr2bl w:val="nil"/>
            </w:tcBorders>
            <w:tcMar>
              <w:top w:w="0" w:type="dxa"/>
              <w:left w:w="108" w:type="dxa"/>
              <w:bottom w:w="0" w:type="dxa"/>
              <w:right w:w="108" w:type="dxa"/>
            </w:tcMar>
          </w:tcPr>
          <w:p w14:paraId="2EF0DD3A" w14:textId="77777777" w:rsidR="00A53DA5" w:rsidRPr="00A1659E" w:rsidRDefault="00A53DA5">
            <w:pPr>
              <w:spacing w:before="120"/>
              <w:jc w:val="center"/>
            </w:pPr>
            <w:r w:rsidRPr="004F7E2D">
              <w:rPr>
                <w:b/>
                <w:bCs/>
              </w:rPr>
              <w:t>PERSON DIRECTLY SUPERVISING AND EDUCATING (</w:t>
            </w:r>
            <w:r w:rsidRPr="004F7E2D">
              <w:rPr>
                <w:b/>
                <w:bCs/>
              </w:rPr>
              <w:br/>
            </w:r>
            <w:r w:rsidRPr="004F7E2D">
              <w:rPr>
                <w:i/>
                <w:iCs/>
              </w:rPr>
              <w:t>Sign, specifying full name)</w:t>
            </w:r>
          </w:p>
        </w:tc>
      </w:tr>
    </w:tbl>
    <w:p w14:paraId="33BFFA99" w14:textId="77777777" w:rsidR="00A53DA5" w:rsidRPr="00A1659E" w:rsidRDefault="00A53DA5">
      <w:pPr>
        <w:spacing w:before="120" w:after="280" w:afterAutospacing="1"/>
      </w:pPr>
      <w:r w:rsidRPr="004F7E2D">
        <w:t> </w:t>
      </w:r>
    </w:p>
    <w:p w14:paraId="66FD7F7E" w14:textId="77777777" w:rsidR="00A53DA5" w:rsidRDefault="00A53DA5">
      <w:pPr>
        <w:spacing w:before="120" w:after="280" w:afterAutospacing="1"/>
        <w:jc w:val="right"/>
      </w:pPr>
      <w:bookmarkStart w:id="112" w:name="chuong_pl_3"/>
      <w:r>
        <w:rPr>
          <w:b/>
          <w:bCs/>
        </w:rPr>
        <w:t>Form No. 03</w:t>
      </w:r>
      <w:bookmarkEnd w:id="1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0"/>
        <w:gridCol w:w="4830"/>
      </w:tblGrid>
      <w:tr w:rsidR="00AF78E6" w14:paraId="07DD348E" w14:textId="77777777">
        <w:tc>
          <w:tcPr>
            <w:tcW w:w="3348" w:type="dxa"/>
            <w:tcBorders>
              <w:top w:val="nil"/>
              <w:left w:val="nil"/>
              <w:bottom w:val="nil"/>
              <w:right w:val="nil"/>
              <w:tl2br w:val="nil"/>
              <w:tr2bl w:val="nil"/>
            </w:tcBorders>
            <w:tcMar>
              <w:top w:w="0" w:type="dxa"/>
              <w:left w:w="108" w:type="dxa"/>
              <w:bottom w:w="0" w:type="dxa"/>
              <w:right w:w="108" w:type="dxa"/>
            </w:tcMar>
          </w:tcPr>
          <w:p w14:paraId="261102A8" w14:textId="77777777" w:rsidR="00A53DA5" w:rsidRDefault="00A53DA5">
            <w:pPr>
              <w:spacing w:before="120"/>
              <w:jc w:val="center"/>
            </w:pPr>
            <w:r>
              <w:rPr>
                <w:b/>
                <w:bCs/>
              </w:rPr>
              <w:t>PEOPLE'S COMMITTEES OF COMMUNES/WARDS/TOWNSHIPS.....-------</w:t>
            </w:r>
          </w:p>
        </w:tc>
        <w:tc>
          <w:tcPr>
            <w:tcW w:w="5508" w:type="dxa"/>
            <w:tcBorders>
              <w:top w:val="nil"/>
              <w:left w:val="nil"/>
              <w:bottom w:val="nil"/>
              <w:right w:val="nil"/>
              <w:tl2br w:val="nil"/>
              <w:tr2bl w:val="nil"/>
            </w:tcBorders>
            <w:tcMar>
              <w:top w:w="0" w:type="dxa"/>
              <w:left w:w="108" w:type="dxa"/>
              <w:bottom w:w="0" w:type="dxa"/>
              <w:right w:w="108" w:type="dxa"/>
            </w:tcMar>
          </w:tcPr>
          <w:p w14:paraId="759FA080" w14:textId="77777777" w:rsidR="00A53DA5" w:rsidRDefault="00A53DA5">
            <w:pPr>
              <w:spacing w:before="120"/>
              <w:jc w:val="center"/>
            </w:pPr>
            <w:r>
              <w:rPr>
                <w:b/>
                <w:bCs/>
              </w:rPr>
              <w:t>SOCIALIST REPUBLIC OF VIETNAMIndependence - Freedom - Happiness ---------------</w:t>
            </w:r>
          </w:p>
        </w:tc>
      </w:tr>
      <w:tr w:rsidR="00AF78E6" w14:paraId="0EDBE2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C35EE59" w14:textId="77777777" w:rsidR="00A53DA5" w:rsidRDefault="00A53DA5">
            <w:pPr>
              <w:spacing w:before="120"/>
              <w:jc w:val="center"/>
            </w:pPr>
            <w:r>
              <w:t> </w:t>
            </w:r>
          </w:p>
        </w:tc>
        <w:tc>
          <w:tcPr>
            <w:tcW w:w="5508" w:type="dxa"/>
            <w:tcBorders>
              <w:top w:val="nil"/>
              <w:left w:val="nil"/>
              <w:bottom w:val="nil"/>
              <w:right w:val="nil"/>
              <w:tl2br w:val="nil"/>
              <w:tr2bl w:val="nil"/>
            </w:tcBorders>
            <w:tcMar>
              <w:top w:w="0" w:type="dxa"/>
              <w:left w:w="108" w:type="dxa"/>
              <w:bottom w:w="0" w:type="dxa"/>
              <w:right w:w="108" w:type="dxa"/>
            </w:tcMar>
          </w:tcPr>
          <w:p w14:paraId="4C05A01A" w14:textId="77777777" w:rsidR="00A53DA5" w:rsidRDefault="00A53DA5">
            <w:pPr>
              <w:spacing w:before="120"/>
              <w:jc w:val="right"/>
            </w:pPr>
            <w:r>
              <w:rPr>
                <w:i/>
                <w:iCs/>
              </w:rPr>
              <w:t>.......day.... month.... 20.....</w:t>
            </w:r>
          </w:p>
        </w:tc>
      </w:tr>
    </w:tbl>
    <w:p w14:paraId="247F0047" w14:textId="77777777" w:rsidR="00A53DA5" w:rsidRDefault="00A53DA5">
      <w:pPr>
        <w:spacing w:before="120" w:after="280" w:afterAutospacing="1"/>
      </w:pPr>
      <w:r>
        <w:t> </w:t>
      </w:r>
    </w:p>
    <w:p w14:paraId="373A7A09" w14:textId="77777777" w:rsidR="00A53DA5" w:rsidRDefault="00A53DA5">
      <w:pPr>
        <w:spacing w:before="120" w:after="280" w:afterAutospacing="1"/>
        <w:jc w:val="center"/>
      </w:pPr>
      <w:bookmarkStart w:id="113" w:name="chuong_pl_3_name"/>
      <w:r>
        <w:rPr>
          <w:b/>
          <w:bCs/>
        </w:rPr>
        <w:t xml:space="preserve">SUPERVISION AND EDUCATION PLAN </w:t>
      </w:r>
      <w:bookmarkEnd w:id="113"/>
    </w:p>
    <w:p w14:paraId="596887BB" w14:textId="77777777" w:rsidR="00A53DA5" w:rsidRDefault="00A53DA5">
      <w:pPr>
        <w:spacing w:before="120" w:after="280" w:afterAutospacing="1"/>
        <w:jc w:val="center"/>
      </w:pPr>
      <w:bookmarkStart w:id="114" w:name="chuong_pl_3_name_name"/>
      <w:r>
        <w:rPr>
          <w:b/>
          <w:bCs/>
        </w:rPr>
        <w:t>FOR SUPERVISED AND EDUCATED PERSONS</w:t>
      </w:r>
      <w:bookmarkEnd w:id="114"/>
    </w:p>
    <w:p w14:paraId="1A2BF052" w14:textId="77777777" w:rsidR="00A53DA5" w:rsidRDefault="00A53DA5">
      <w:pPr>
        <w:spacing w:before="120" w:after="280" w:afterAutospacing="1"/>
      </w:pPr>
      <w:r>
        <w:t xml:space="preserve">Full name of the person to be supervised and educated: .............................................................................. </w:t>
      </w:r>
    </w:p>
    <w:p w14:paraId="22AF3609" w14:textId="77777777" w:rsidR="00A53DA5" w:rsidRDefault="00A53DA5">
      <w:pPr>
        <w:spacing w:before="120" w:after="280" w:afterAutospacing="1"/>
      </w:pPr>
      <w:r>
        <w:lastRenderedPageBreak/>
        <w:t xml:space="preserve">Dossier No.: ............................................................................................................................ </w:t>
      </w:r>
    </w:p>
    <w:p w14:paraId="36B8AC3F" w14:textId="77777777" w:rsidR="00A53DA5" w:rsidRDefault="00A53DA5">
      <w:pPr>
        <w:spacing w:before="120" w:after="280" w:afterAutospacing="1"/>
      </w:pPr>
      <w:r>
        <w:t>1. Specific supervision and education measures and support services to be implemented:</w:t>
      </w:r>
    </w:p>
    <w:p w14:paraId="65B4B078" w14:textId="77777777" w:rsidR="00A53DA5" w:rsidRDefault="00A53DA5">
      <w:pPr>
        <w:spacing w:before="120" w:after="280" w:afterAutospacing="1"/>
      </w:pPr>
      <w:r>
        <w:t>- Cultural study/vocational training;</w:t>
      </w:r>
    </w:p>
    <w:p w14:paraId="5FE2E5A6" w14:textId="77777777" w:rsidR="00A53DA5" w:rsidRDefault="00A53DA5">
      <w:pPr>
        <w:spacing w:before="120" w:after="280" w:afterAutospacing="1"/>
      </w:pPr>
      <w:r>
        <w:t>- Participating in labor in the community;</w:t>
      </w:r>
    </w:p>
    <w:p w14:paraId="1E910D63" w14:textId="77777777" w:rsidR="00A53DA5" w:rsidRDefault="00A53DA5">
      <w:pPr>
        <w:spacing w:before="120" w:after="280" w:afterAutospacing="1"/>
      </w:pPr>
      <w:r>
        <w:t>- Present to the competent authority;</w:t>
      </w:r>
    </w:p>
    <w:p w14:paraId="3DBB6103" w14:textId="77777777" w:rsidR="00A53DA5" w:rsidRDefault="00A53DA5">
      <w:pPr>
        <w:spacing w:before="120" w:after="280" w:afterAutospacing="1"/>
      </w:pPr>
      <w:r>
        <w:t>- Compensation for damage (if any);</w:t>
      </w:r>
    </w:p>
    <w:p w14:paraId="588585F5" w14:textId="77777777" w:rsidR="00A53DA5" w:rsidRDefault="00A53DA5">
      <w:pPr>
        <w:spacing w:before="120" w:after="280" w:afterAutospacing="1"/>
      </w:pPr>
      <w:r>
        <w:t>- Participate in consultation and life skills development programs (if any);</w:t>
      </w:r>
    </w:p>
    <w:p w14:paraId="1570E7FD" w14:textId="77777777" w:rsidR="00A53DA5" w:rsidRDefault="00A53DA5">
      <w:pPr>
        <w:spacing w:before="120" w:after="280" w:afterAutospacing="1"/>
      </w:pPr>
      <w:r>
        <w:t>- Psychotherapy;</w:t>
      </w:r>
    </w:p>
    <w:p w14:paraId="2780A28A" w14:textId="77777777" w:rsidR="00A53DA5" w:rsidRDefault="00A53DA5">
      <w:pPr>
        <w:spacing w:before="120" w:after="280" w:afterAutospacing="1"/>
      </w:pPr>
      <w:r>
        <w:t>- Legal aid;</w:t>
      </w:r>
    </w:p>
    <w:p w14:paraId="0CE84281" w14:textId="77777777" w:rsidR="00A53DA5" w:rsidRDefault="00A53DA5">
      <w:pPr>
        <w:spacing w:before="120" w:after="280" w:afterAutospacing="1"/>
      </w:pPr>
      <w:r>
        <w:t>- Other support services.</w:t>
      </w:r>
    </w:p>
    <w:p w14:paraId="454C1572" w14:textId="77777777" w:rsidR="00A53DA5" w:rsidRDefault="00A53DA5">
      <w:pPr>
        <w:spacing w:before="120" w:after="280" w:afterAutospacing="1"/>
      </w:pPr>
      <w:r>
        <w:t>2. Organization of implementation: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8"/>
        <w:gridCol w:w="1485"/>
        <w:gridCol w:w="1754"/>
        <w:gridCol w:w="1642"/>
        <w:gridCol w:w="1569"/>
        <w:gridCol w:w="1562"/>
      </w:tblGrid>
      <w:tr w:rsidR="00AF78E6" w14:paraId="5D02826F" w14:textId="77777777">
        <w:tc>
          <w:tcPr>
            <w:tcW w:w="71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DF944D" w14:textId="77777777" w:rsidR="00A53DA5" w:rsidRDefault="00A53DA5">
            <w:pPr>
              <w:spacing w:before="120"/>
              <w:jc w:val="center"/>
            </w:pPr>
            <w:r>
              <w:rPr>
                <w:b/>
                <w:bCs/>
              </w:rPr>
              <w:t>TT Number</w:t>
            </w:r>
          </w:p>
        </w:tc>
        <w:tc>
          <w:tcPr>
            <w:tcW w:w="7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49184E" w14:textId="77777777" w:rsidR="00A53DA5" w:rsidRDefault="00A53DA5">
            <w:pPr>
              <w:spacing w:before="120"/>
              <w:jc w:val="center"/>
            </w:pPr>
            <w:r>
              <w:rPr>
                <w:b/>
                <w:bCs/>
              </w:rPr>
              <w:t>Specific supervision and education measures; Support services to be performed</w:t>
            </w:r>
          </w:p>
        </w:tc>
        <w:tc>
          <w:tcPr>
            <w:tcW w:w="9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362301" w14:textId="77777777" w:rsidR="00A53DA5" w:rsidRDefault="00A53DA5">
            <w:pPr>
              <w:spacing w:before="120"/>
              <w:jc w:val="center"/>
            </w:pPr>
            <w:r>
              <w:rPr>
                <w:b/>
                <w:bCs/>
              </w:rPr>
              <w:t>Agencies, organizations and individuals responsible for the implementation of</w:t>
            </w:r>
          </w:p>
        </w:tc>
        <w:tc>
          <w:tcPr>
            <w:tcW w:w="8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E9BFD3" w14:textId="77777777" w:rsidR="00A53DA5" w:rsidRDefault="00A53DA5">
            <w:pPr>
              <w:spacing w:before="120"/>
              <w:jc w:val="center"/>
            </w:pPr>
            <w:r>
              <w:rPr>
                <w:b/>
                <w:bCs/>
              </w:rPr>
              <w:t>Agencies, organizations and individuals shall coordinate with</w:t>
            </w:r>
          </w:p>
        </w:tc>
        <w:tc>
          <w:tcPr>
            <w:tcW w:w="8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70A8B1" w14:textId="77777777" w:rsidR="00A53DA5" w:rsidRDefault="00A53DA5">
            <w:pPr>
              <w:spacing w:before="120"/>
              <w:jc w:val="center"/>
            </w:pPr>
            <w:r>
              <w:rPr>
                <w:b/>
                <w:bCs/>
              </w:rPr>
              <w:t>Start Time</w:t>
            </w:r>
          </w:p>
        </w:tc>
        <w:tc>
          <w:tcPr>
            <w:tcW w:w="8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045A21" w14:textId="77777777" w:rsidR="00A53DA5" w:rsidRDefault="00A53DA5">
            <w:pPr>
              <w:spacing w:before="120"/>
              <w:jc w:val="center"/>
            </w:pPr>
            <w:r>
              <w:rPr>
                <w:b/>
                <w:bCs/>
              </w:rPr>
              <w:t>End Time</w:t>
            </w:r>
          </w:p>
        </w:tc>
      </w:tr>
      <w:tr w:rsidR="00AF78E6" w14:paraId="258202B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52C7C5" w14:textId="77777777" w:rsidR="00A53DA5" w:rsidRDefault="00A53DA5">
            <w:pPr>
              <w:spacing w:before="120"/>
              <w:jc w:val="center"/>
            </w:pPr>
            <w:r>
              <w:t>1</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C6BC8A"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BCA29"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C73A11"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0BA0B5"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0E871" w14:textId="77777777" w:rsidR="00A53DA5" w:rsidRDefault="00A53DA5">
            <w:pPr>
              <w:spacing w:before="120"/>
              <w:jc w:val="center"/>
            </w:pPr>
            <w:r>
              <w:t> </w:t>
            </w:r>
          </w:p>
        </w:tc>
      </w:tr>
      <w:tr w:rsidR="00AF78E6" w14:paraId="1F8B91D9"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AF84F2" w14:textId="77777777" w:rsidR="00A53DA5" w:rsidRDefault="00A53DA5">
            <w:pPr>
              <w:spacing w:before="120"/>
              <w:jc w:val="center"/>
            </w:pPr>
            <w:r>
              <w:t>2</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8BF68D"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7E79BB"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10D42D"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A882A4"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87B37" w14:textId="77777777" w:rsidR="00A53DA5" w:rsidRDefault="00A53DA5">
            <w:pPr>
              <w:spacing w:before="120"/>
              <w:jc w:val="center"/>
            </w:pPr>
            <w:r>
              <w:t> </w:t>
            </w:r>
          </w:p>
        </w:tc>
      </w:tr>
      <w:tr w:rsidR="00AF78E6" w14:paraId="5177B9FF"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66F365" w14:textId="77777777" w:rsidR="00A53DA5" w:rsidRDefault="00A53DA5">
            <w:pPr>
              <w:spacing w:before="120"/>
              <w:jc w:val="center"/>
            </w:pPr>
            <w:r>
              <w:t>3</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94410F"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90AE59"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D5443"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67691"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F658E" w14:textId="77777777" w:rsidR="00A53DA5" w:rsidRDefault="00A53DA5">
            <w:pPr>
              <w:spacing w:before="120"/>
              <w:jc w:val="center"/>
            </w:pPr>
            <w:r>
              <w:t> </w:t>
            </w:r>
          </w:p>
        </w:tc>
      </w:tr>
      <w:tr w:rsidR="00AF78E6" w14:paraId="222B05FD"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275B6D" w14:textId="77777777" w:rsidR="00A53DA5" w:rsidRDefault="00A53DA5">
            <w:pPr>
              <w:spacing w:before="120"/>
              <w:jc w:val="center"/>
            </w:pPr>
            <w:r>
              <w:t>4</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6519"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925DB3"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19257"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F7E62D"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62CA1" w14:textId="77777777" w:rsidR="00A53DA5" w:rsidRDefault="00A53DA5">
            <w:pPr>
              <w:spacing w:before="120"/>
              <w:jc w:val="center"/>
            </w:pPr>
            <w:r>
              <w:t> </w:t>
            </w:r>
          </w:p>
        </w:tc>
      </w:tr>
      <w:tr w:rsidR="00AF78E6" w14:paraId="4F467B39"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918B28" w14:textId="77777777" w:rsidR="00A53DA5" w:rsidRDefault="00A53DA5">
            <w:pPr>
              <w:spacing w:before="120"/>
              <w:jc w:val="center"/>
            </w:pPr>
            <w:r>
              <w:t>5</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946BF9"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F259F"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530966"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C5037"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E36BB" w14:textId="77777777" w:rsidR="00A53DA5" w:rsidRDefault="00A53DA5">
            <w:pPr>
              <w:spacing w:before="120"/>
              <w:jc w:val="center"/>
            </w:pPr>
            <w:r>
              <w:t> </w:t>
            </w:r>
          </w:p>
        </w:tc>
      </w:tr>
      <w:tr w:rsidR="00AF78E6" w14:paraId="2ABCEB07"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F22AFF" w14:textId="77777777" w:rsidR="00A53DA5" w:rsidRDefault="00A53DA5">
            <w:pPr>
              <w:spacing w:before="120"/>
              <w:jc w:val="center"/>
            </w:pPr>
            <w:r>
              <w:t>6</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86B0E"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DFB992"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DF0CCC"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AEA91"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058B46" w14:textId="77777777" w:rsidR="00A53DA5" w:rsidRDefault="00A53DA5">
            <w:pPr>
              <w:spacing w:before="120"/>
              <w:jc w:val="center"/>
            </w:pPr>
            <w:r>
              <w:t> </w:t>
            </w:r>
          </w:p>
        </w:tc>
      </w:tr>
      <w:tr w:rsidR="00AF78E6" w14:paraId="090327C5"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9122EB" w14:textId="77777777" w:rsidR="00A53DA5" w:rsidRDefault="00A53DA5">
            <w:pPr>
              <w:spacing w:before="120"/>
              <w:jc w:val="center"/>
            </w:pPr>
            <w:r>
              <w:t>7</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F54DC3"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51B1E"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E093F"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1563F8"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A8EFC5" w14:textId="77777777" w:rsidR="00A53DA5" w:rsidRDefault="00A53DA5">
            <w:pPr>
              <w:spacing w:before="120"/>
              <w:jc w:val="center"/>
            </w:pPr>
            <w:r>
              <w:t> </w:t>
            </w:r>
          </w:p>
        </w:tc>
      </w:tr>
      <w:tr w:rsidR="00AF78E6" w14:paraId="4D0F7CD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1963D1" w14:textId="77777777" w:rsidR="00A53DA5" w:rsidRDefault="00A53DA5">
            <w:pPr>
              <w:spacing w:before="120"/>
              <w:jc w:val="center"/>
            </w:pPr>
            <w:r>
              <w:t>8</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72C0E"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1FAD7"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0D735"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CE293"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CDE77" w14:textId="77777777" w:rsidR="00A53DA5" w:rsidRDefault="00A53DA5">
            <w:pPr>
              <w:spacing w:before="120"/>
              <w:jc w:val="center"/>
            </w:pPr>
            <w:r>
              <w:t> </w:t>
            </w:r>
          </w:p>
        </w:tc>
      </w:tr>
      <w:tr w:rsidR="00AF78E6" w14:paraId="7A1FE45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5C0B0" w14:textId="77777777" w:rsidR="00A53DA5" w:rsidRDefault="00A53DA5">
            <w:pPr>
              <w:spacing w:before="120"/>
              <w:jc w:val="center"/>
            </w:pPr>
            <w:r>
              <w:t>9</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E05B1"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9D2466"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8A59BC"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164BB"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20ED6" w14:textId="77777777" w:rsidR="00A53DA5" w:rsidRDefault="00A53DA5">
            <w:pPr>
              <w:spacing w:before="120"/>
              <w:jc w:val="center"/>
            </w:pPr>
            <w:r>
              <w:t> </w:t>
            </w:r>
          </w:p>
        </w:tc>
      </w:tr>
      <w:tr w:rsidR="00AF78E6" w14:paraId="018AE3EB" w14:textId="77777777">
        <w:tblPrEx>
          <w:tblBorders>
            <w:top w:val="none" w:sz="0" w:space="0" w:color="auto"/>
            <w:bottom w:val="none" w:sz="0" w:space="0" w:color="auto"/>
            <w:insideH w:val="none" w:sz="0" w:space="0" w:color="auto"/>
            <w:insideV w:val="none" w:sz="0" w:space="0" w:color="auto"/>
          </w:tblBorders>
        </w:tblPrEx>
        <w:tc>
          <w:tcPr>
            <w:tcW w:w="7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8753D" w14:textId="77777777" w:rsidR="00A53DA5" w:rsidRDefault="00A53DA5">
            <w:pPr>
              <w:spacing w:before="120"/>
              <w:jc w:val="center"/>
            </w:pPr>
            <w:r>
              <w:t>…..</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067A80" w14:textId="77777777" w:rsidR="00A53DA5" w:rsidRDefault="00A53DA5">
            <w:pPr>
              <w:spacing w:before="120"/>
              <w:jc w:val="center"/>
            </w:pPr>
            <w:r>
              <w:t> </w:t>
            </w:r>
          </w:p>
        </w:tc>
        <w:tc>
          <w:tcPr>
            <w:tcW w:w="9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967C6E" w14:textId="77777777" w:rsidR="00A53DA5" w:rsidRDefault="00A53DA5">
            <w:pPr>
              <w:spacing w:before="120"/>
              <w:jc w:val="center"/>
            </w:pPr>
            <w:r>
              <w:t> </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07296" w14:textId="77777777" w:rsidR="00A53DA5" w:rsidRDefault="00A53DA5">
            <w:pPr>
              <w:spacing w:before="120"/>
              <w:jc w:val="center"/>
            </w:pPr>
            <w:r>
              <w:t> </w:t>
            </w:r>
          </w:p>
        </w:tc>
        <w:tc>
          <w:tcPr>
            <w:tcW w:w="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8AA41" w14:textId="77777777" w:rsidR="00A53DA5" w:rsidRDefault="00A53DA5">
            <w:pPr>
              <w:spacing w:before="120"/>
              <w:jc w:val="center"/>
            </w:pPr>
            <w:r>
              <w:t> </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83737" w14:textId="77777777" w:rsidR="00A53DA5" w:rsidRDefault="00A53DA5">
            <w:pPr>
              <w:spacing w:before="120"/>
              <w:jc w:val="center"/>
            </w:pPr>
            <w:r>
              <w:t> </w:t>
            </w:r>
          </w:p>
        </w:tc>
      </w:tr>
    </w:tbl>
    <w:p w14:paraId="485664EB" w14:textId="77777777" w:rsidR="00A53DA5" w:rsidRDefault="00A53DA5">
      <w:pPr>
        <w:spacing w:before="120" w:after="280" w:afterAutospacing="1"/>
      </w:pPr>
      <w:r>
        <w:lastRenderedPageBreak/>
        <w:t>3. Specific supervision and education measures; support services that require direction and help from district or provincial agencies and organizations:</w:t>
      </w:r>
    </w:p>
    <w:p w14:paraId="356A6E34" w14:textId="77777777" w:rsidR="00A53DA5" w:rsidRDefault="00A53DA5">
      <w:pPr>
        <w:spacing w:before="120" w:after="280" w:afterAutospacing="1"/>
      </w:pPr>
      <w:r>
        <w:t xml:space="preserve">a).......................................................................................................................................... </w:t>
      </w:r>
    </w:p>
    <w:p w14:paraId="4F12963C" w14:textId="77777777" w:rsidR="00A53DA5" w:rsidRDefault="00A53DA5">
      <w:pPr>
        <w:spacing w:before="120" w:after="280" w:afterAutospacing="1"/>
      </w:pPr>
      <w:r>
        <w:t xml:space="preserve">b).......................................................................................................................................... </w:t>
      </w:r>
    </w:p>
    <w:p w14:paraId="171A515E" w14:textId="77777777" w:rsidR="00A53DA5" w:rsidRDefault="00A53DA5">
      <w:pPr>
        <w:spacing w:before="120" w:after="280" w:afterAutospacing="1"/>
      </w:pPr>
      <w:r>
        <w:t xml:space="preserve">c).......................................................................................................................................... </w:t>
      </w:r>
    </w:p>
    <w:p w14:paraId="67B04742" w14:textId="77777777" w:rsidR="00A53DA5" w:rsidRDefault="00A53D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78E6" w14:paraId="6958D9D0" w14:textId="77777777">
        <w:tc>
          <w:tcPr>
            <w:tcW w:w="4428" w:type="dxa"/>
            <w:tcBorders>
              <w:top w:val="nil"/>
              <w:left w:val="nil"/>
              <w:bottom w:val="nil"/>
              <w:right w:val="nil"/>
              <w:tl2br w:val="nil"/>
              <w:tr2bl w:val="nil"/>
            </w:tcBorders>
            <w:tcMar>
              <w:top w:w="0" w:type="dxa"/>
              <w:left w:w="108" w:type="dxa"/>
              <w:bottom w:w="0" w:type="dxa"/>
              <w:right w:w="108" w:type="dxa"/>
            </w:tcMar>
          </w:tcPr>
          <w:p w14:paraId="70AA8D15" w14:textId="77777777" w:rsidR="00A53DA5" w:rsidRDefault="00A53DA5">
            <w:pPr>
              <w:spacing w:before="120"/>
              <w:jc w:val="center"/>
            </w:pPr>
            <w:r>
              <w:rPr>
                <w:b/>
                <w:bCs/>
              </w:rPr>
              <w:t>CHAIRMAN</w:t>
            </w:r>
            <w:r>
              <w:rPr>
                <w:b/>
                <w:bCs/>
              </w:rPr>
              <w:br/>
            </w:r>
            <w:r>
              <w:rPr>
                <w:i/>
                <w:iCs/>
              </w:rPr>
              <w:t xml:space="preserve"> (Sign, specify full name, seal)</w:t>
            </w:r>
          </w:p>
        </w:tc>
        <w:tc>
          <w:tcPr>
            <w:tcW w:w="4428" w:type="dxa"/>
            <w:tcBorders>
              <w:top w:val="nil"/>
              <w:left w:val="nil"/>
              <w:bottom w:val="nil"/>
              <w:right w:val="nil"/>
              <w:tl2br w:val="nil"/>
              <w:tr2bl w:val="nil"/>
            </w:tcBorders>
            <w:tcMar>
              <w:top w:w="0" w:type="dxa"/>
              <w:left w:w="108" w:type="dxa"/>
              <w:bottom w:w="0" w:type="dxa"/>
              <w:right w:w="108" w:type="dxa"/>
            </w:tcMar>
          </w:tcPr>
          <w:p w14:paraId="59F3643A" w14:textId="77777777" w:rsidR="00A53DA5" w:rsidRDefault="00A53DA5">
            <w:pPr>
              <w:spacing w:before="120"/>
              <w:jc w:val="center"/>
            </w:pPr>
            <w:r>
              <w:rPr>
                <w:b/>
                <w:bCs/>
              </w:rPr>
              <w:t>PERSON DIRECTLY SUPERVISING AND EDUCATING (</w:t>
            </w:r>
            <w:r>
              <w:rPr>
                <w:b/>
                <w:bCs/>
              </w:rPr>
              <w:br/>
            </w:r>
            <w:r>
              <w:rPr>
                <w:i/>
                <w:iCs/>
              </w:rPr>
              <w:t>Sign, specifying full name)</w:t>
            </w:r>
          </w:p>
        </w:tc>
      </w:tr>
    </w:tbl>
    <w:p w14:paraId="10A8EB1D" w14:textId="77777777" w:rsidR="00A53DA5" w:rsidRDefault="00A53DA5">
      <w:pPr>
        <w:spacing w:before="120" w:after="280" w:afterAutospacing="1"/>
      </w:pPr>
      <w:r>
        <w:t> </w:t>
      </w:r>
    </w:p>
    <w:p w14:paraId="3B507640" w14:textId="77777777" w:rsidR="00A53DA5" w:rsidRDefault="00A53DA5">
      <w:pPr>
        <w:spacing w:before="120" w:after="280" w:afterAutospacing="1"/>
        <w:jc w:val="right"/>
      </w:pPr>
      <w:bookmarkStart w:id="115" w:name="chuong_pl_4"/>
      <w:r>
        <w:rPr>
          <w:b/>
          <w:bCs/>
        </w:rPr>
        <w:t>Form No. 04</w:t>
      </w:r>
      <w:bookmarkEnd w:id="115"/>
    </w:p>
    <w:p w14:paraId="18D5505E" w14:textId="77777777" w:rsidR="00A53DA5" w:rsidRDefault="00A53DA5">
      <w:pPr>
        <w:spacing w:before="120" w:after="280" w:afterAutospacing="1"/>
        <w:jc w:val="center"/>
      </w:pPr>
      <w:r>
        <w:rPr>
          <w:b/>
          <w:bCs/>
        </w:rPr>
        <w:t>SOCIALIST REPUBLIC OF VIETNAMIndependence - Freedom - Happiness ---------------</w:t>
      </w:r>
    </w:p>
    <w:p w14:paraId="4A78D4D4" w14:textId="77777777" w:rsidR="00A53DA5" w:rsidRDefault="00A53DA5">
      <w:pPr>
        <w:spacing w:before="120" w:after="280" w:afterAutospacing="1"/>
      </w:pPr>
      <w:r>
        <w:t> </w:t>
      </w:r>
    </w:p>
    <w:p w14:paraId="1889A914" w14:textId="77777777" w:rsidR="00A53DA5" w:rsidRDefault="00A53DA5">
      <w:pPr>
        <w:spacing w:before="120" w:after="280" w:afterAutospacing="1"/>
        <w:jc w:val="center"/>
      </w:pPr>
      <w:bookmarkStart w:id="116" w:name="chuong_pl_4_name"/>
      <w:r>
        <w:rPr>
          <w:b/>
          <w:bCs/>
        </w:rPr>
        <w:t>TRACKING BOOK</w:t>
      </w:r>
      <w:bookmarkEnd w:id="116"/>
    </w:p>
    <w:p w14:paraId="7428127E" w14:textId="77777777" w:rsidR="00A53DA5" w:rsidRDefault="00A53DA5">
      <w:pPr>
        <w:spacing w:before="120" w:after="280" w:afterAutospacing="1"/>
        <w:jc w:val="center"/>
      </w:pPr>
      <w:bookmarkStart w:id="117" w:name="chuong_pl_4_name_name"/>
      <w:r>
        <w:rPr>
          <w:b/>
          <w:bCs/>
        </w:rPr>
        <w:t>IMPLEMENTATION OF THE SUPERVISION AND EDUCATION PLAN (Implementation of Decree No. 37/2018/ND-CP)</w:t>
      </w:r>
      <w:bookmarkEnd w:id="117"/>
    </w:p>
    <w:p w14:paraId="405A6EC0" w14:textId="77777777" w:rsidR="00A53DA5" w:rsidRDefault="00A53DA5">
      <w:pPr>
        <w:spacing w:before="120" w:after="280" w:afterAutospacing="1"/>
      </w:pPr>
      <w:r>
        <w:t xml:space="preserve">Full name of the person being supervised and educated: ........................................................................ </w:t>
      </w:r>
    </w:p>
    <w:p w14:paraId="685782B4" w14:textId="77777777" w:rsidR="00A53DA5" w:rsidRDefault="00A53DA5">
      <w:pPr>
        <w:spacing w:before="120" w:after="280" w:afterAutospacing="1"/>
      </w:pPr>
      <w:r>
        <w:t xml:space="preserve">Number of records: ........................................................................................................................... </w:t>
      </w:r>
    </w:p>
    <w:p w14:paraId="003E341F" w14:textId="77777777" w:rsidR="00A53DA5" w:rsidRDefault="00A53DA5">
      <w:pPr>
        <w:spacing w:before="120" w:after="280" w:afterAutospacing="1"/>
      </w:pPr>
      <w:r>
        <w:t xml:space="preserve">Full name of the implementing officer: ............................................................................................... </w:t>
      </w:r>
    </w:p>
    <w:p w14:paraId="6D623EFC" w14:textId="77777777" w:rsidR="00A53DA5" w:rsidRDefault="00A53DA5">
      <w:pPr>
        <w:spacing w:before="120" w:after="280" w:afterAutospacing="1"/>
      </w:pPr>
      <w:r>
        <w:t xml:space="preserve">Supervision Period: ............................................................................................................. </w:t>
      </w:r>
    </w:p>
    <w:p w14:paraId="6D172C74" w14:textId="77777777" w:rsidR="00A53DA5" w:rsidRDefault="00A53DA5">
      <w:pPr>
        <w:spacing w:before="120" w:after="280" w:afterAutospacing="1"/>
      </w:pPr>
      <w:r>
        <w:t xml:space="preserve">The date of the start of the educational measure....................................................................... </w:t>
      </w:r>
    </w:p>
    <w:p w14:paraId="2D113D60" w14:textId="77777777" w:rsidR="00A53DA5" w:rsidRDefault="00A53DA5">
      <w:pPr>
        <w:spacing w:before="120" w:after="280" w:afterAutospacing="1"/>
      </w:pPr>
      <w:r>
        <w:t>1. Implementation of supervision and education: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3852"/>
        <w:gridCol w:w="2823"/>
        <w:gridCol w:w="1760"/>
      </w:tblGrid>
      <w:tr w:rsidR="00AF78E6" w14:paraId="6666C502" w14:textId="77777777">
        <w:tc>
          <w:tcPr>
            <w:tcW w:w="4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6C609F" w14:textId="77777777" w:rsidR="00A53DA5" w:rsidRDefault="00A53DA5">
            <w:pPr>
              <w:spacing w:before="120"/>
              <w:jc w:val="center"/>
            </w:pPr>
            <w:r>
              <w:rPr>
                <w:b/>
                <w:bCs/>
              </w:rPr>
              <w:t>STT</w:t>
            </w:r>
          </w:p>
        </w:tc>
        <w:tc>
          <w:tcPr>
            <w:tcW w:w="20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C377F3" w14:textId="77777777" w:rsidR="00A53DA5" w:rsidRDefault="00A53DA5">
            <w:pPr>
              <w:spacing w:before="120"/>
              <w:jc w:val="center"/>
            </w:pPr>
            <w:r>
              <w:rPr>
                <w:b/>
                <w:bCs/>
              </w:rPr>
              <w:t>Specific supervision and education measures; Support services to be performed</w:t>
            </w:r>
          </w:p>
        </w:tc>
        <w:tc>
          <w:tcPr>
            <w:tcW w:w="15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DD63FD" w14:textId="77777777" w:rsidR="00A53DA5" w:rsidRDefault="00A53DA5">
            <w:pPr>
              <w:spacing w:before="120"/>
              <w:jc w:val="center"/>
            </w:pPr>
            <w:r>
              <w:rPr>
                <w:b/>
                <w:bCs/>
              </w:rPr>
              <w:t>The work carried out and the results achieved</w:t>
            </w:r>
          </w:p>
        </w:tc>
        <w:tc>
          <w:tcPr>
            <w:tcW w:w="9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51E263" w14:textId="77777777" w:rsidR="00A53DA5" w:rsidRDefault="00A53DA5">
            <w:pPr>
              <w:spacing w:before="120"/>
              <w:jc w:val="center"/>
            </w:pPr>
            <w:r>
              <w:rPr>
                <w:b/>
                <w:bCs/>
              </w:rPr>
              <w:t>Difficult</w:t>
            </w:r>
          </w:p>
        </w:tc>
      </w:tr>
      <w:tr w:rsidR="00AF78E6" w14:paraId="052B56B5"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A0BDCA" w14:textId="77777777" w:rsidR="00A53DA5" w:rsidRDefault="00A53DA5">
            <w:pPr>
              <w:spacing w:before="120"/>
              <w:jc w:val="center"/>
            </w:pPr>
            <w:r>
              <w:lastRenderedPageBreak/>
              <w:t>1</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9D9C9E"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E0FA5"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FB1A43" w14:textId="77777777" w:rsidR="00A53DA5" w:rsidRDefault="00A53DA5">
            <w:pPr>
              <w:spacing w:before="120"/>
              <w:jc w:val="center"/>
            </w:pPr>
            <w:r>
              <w:t> </w:t>
            </w:r>
          </w:p>
        </w:tc>
      </w:tr>
      <w:tr w:rsidR="00AF78E6" w14:paraId="35D459F0"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AA137A" w14:textId="77777777" w:rsidR="00A53DA5" w:rsidRDefault="00A53DA5">
            <w:pPr>
              <w:spacing w:before="120"/>
              <w:jc w:val="center"/>
            </w:pPr>
            <w:r>
              <w:t>2</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A123A"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5A0BEC"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80FD6" w14:textId="77777777" w:rsidR="00A53DA5" w:rsidRDefault="00A53DA5">
            <w:pPr>
              <w:spacing w:before="120"/>
              <w:jc w:val="center"/>
            </w:pPr>
            <w:r>
              <w:t> </w:t>
            </w:r>
          </w:p>
        </w:tc>
      </w:tr>
      <w:tr w:rsidR="00AF78E6" w14:paraId="3DEEBCD2"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8B13D2" w14:textId="77777777" w:rsidR="00A53DA5" w:rsidRDefault="00A53DA5">
            <w:pPr>
              <w:spacing w:before="120"/>
              <w:jc w:val="center"/>
            </w:pPr>
            <w:r>
              <w:t>3</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842BA5"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B0FF0"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EF5076" w14:textId="77777777" w:rsidR="00A53DA5" w:rsidRDefault="00A53DA5">
            <w:pPr>
              <w:spacing w:before="120"/>
              <w:jc w:val="center"/>
            </w:pPr>
            <w:r>
              <w:t> </w:t>
            </w:r>
          </w:p>
        </w:tc>
      </w:tr>
      <w:tr w:rsidR="00AF78E6" w14:paraId="02951100"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CEAB2B" w14:textId="77777777" w:rsidR="00A53DA5" w:rsidRDefault="00A53DA5">
            <w:pPr>
              <w:spacing w:before="120"/>
              <w:jc w:val="center"/>
            </w:pPr>
            <w:r>
              <w:t>4</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895329"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80AC2"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D19D87" w14:textId="77777777" w:rsidR="00A53DA5" w:rsidRDefault="00A53DA5">
            <w:pPr>
              <w:spacing w:before="120"/>
              <w:jc w:val="center"/>
            </w:pPr>
            <w:r>
              <w:t> </w:t>
            </w:r>
          </w:p>
        </w:tc>
      </w:tr>
      <w:tr w:rsidR="00AF78E6" w14:paraId="0EB29FC3"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B9CF05" w14:textId="77777777" w:rsidR="00A53DA5" w:rsidRDefault="00A53DA5">
            <w:pPr>
              <w:spacing w:before="120"/>
              <w:jc w:val="center"/>
            </w:pPr>
            <w:r>
              <w:t>5</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7B821"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F9524"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9670A" w14:textId="77777777" w:rsidR="00A53DA5" w:rsidRDefault="00A53DA5">
            <w:pPr>
              <w:spacing w:before="120"/>
              <w:jc w:val="center"/>
            </w:pPr>
            <w:r>
              <w:t> </w:t>
            </w:r>
          </w:p>
        </w:tc>
      </w:tr>
      <w:tr w:rsidR="00AF78E6" w14:paraId="5EED0EC2"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A7A6FF" w14:textId="77777777" w:rsidR="00A53DA5" w:rsidRDefault="00A53DA5">
            <w:pPr>
              <w:spacing w:before="120"/>
              <w:jc w:val="center"/>
            </w:pPr>
            <w:r>
              <w:t>6</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E7674"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D316B0"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A098D" w14:textId="77777777" w:rsidR="00A53DA5" w:rsidRDefault="00A53DA5">
            <w:pPr>
              <w:spacing w:before="120"/>
              <w:jc w:val="center"/>
            </w:pPr>
            <w:r>
              <w:t> </w:t>
            </w:r>
          </w:p>
        </w:tc>
      </w:tr>
      <w:tr w:rsidR="00AF78E6" w14:paraId="76AFFA66"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5C0C95" w14:textId="77777777" w:rsidR="00A53DA5" w:rsidRDefault="00A53DA5">
            <w:pPr>
              <w:spacing w:before="120"/>
              <w:jc w:val="center"/>
            </w:pPr>
            <w:r>
              <w:t>7</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5B88D8"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DA2B5"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7C43B" w14:textId="77777777" w:rsidR="00A53DA5" w:rsidRDefault="00A53DA5">
            <w:pPr>
              <w:spacing w:before="120"/>
              <w:jc w:val="center"/>
            </w:pPr>
            <w:r>
              <w:t> </w:t>
            </w:r>
          </w:p>
        </w:tc>
      </w:tr>
      <w:tr w:rsidR="00AF78E6" w14:paraId="50B979FF"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61BB5" w14:textId="77777777" w:rsidR="00A53DA5" w:rsidRDefault="00A53DA5">
            <w:pPr>
              <w:spacing w:before="120"/>
              <w:jc w:val="center"/>
            </w:pPr>
            <w:r>
              <w:t>8</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1C3F2"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708E8"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AD9EFF" w14:textId="77777777" w:rsidR="00A53DA5" w:rsidRDefault="00A53DA5">
            <w:pPr>
              <w:spacing w:before="120"/>
              <w:jc w:val="center"/>
            </w:pPr>
            <w:r>
              <w:t> </w:t>
            </w:r>
          </w:p>
        </w:tc>
      </w:tr>
      <w:tr w:rsidR="00AF78E6" w14:paraId="17C2848E"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8A11E9" w14:textId="77777777" w:rsidR="00A53DA5" w:rsidRDefault="00A53DA5">
            <w:pPr>
              <w:spacing w:before="120"/>
              <w:jc w:val="center"/>
            </w:pPr>
            <w:r>
              <w:t>…..</w:t>
            </w:r>
          </w:p>
        </w:tc>
        <w:tc>
          <w:tcPr>
            <w:tcW w:w="20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DE1587" w14:textId="77777777" w:rsidR="00A53DA5" w:rsidRDefault="00A53DA5">
            <w:pPr>
              <w:spacing w:before="120"/>
              <w:jc w:val="center"/>
            </w:pPr>
            <w:r>
              <w:t> </w:t>
            </w:r>
          </w:p>
        </w:tc>
        <w:tc>
          <w:tcPr>
            <w:tcW w:w="1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C9583" w14:textId="77777777" w:rsidR="00A53DA5" w:rsidRDefault="00A53DA5">
            <w:pPr>
              <w:spacing w:before="120"/>
              <w:jc w:val="center"/>
            </w:pPr>
            <w:r>
              <w:t> </w:t>
            </w:r>
          </w:p>
        </w:tc>
        <w:tc>
          <w:tcPr>
            <w:tcW w:w="9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0A8A4" w14:textId="77777777" w:rsidR="00A53DA5" w:rsidRDefault="00A53DA5">
            <w:pPr>
              <w:spacing w:before="120"/>
              <w:jc w:val="center"/>
            </w:pPr>
            <w:r>
              <w:t> </w:t>
            </w:r>
          </w:p>
        </w:tc>
      </w:tr>
    </w:tbl>
    <w:p w14:paraId="1C64016C" w14:textId="77777777" w:rsidR="00A53DA5" w:rsidRDefault="00A53DA5">
      <w:pPr>
        <w:spacing w:before="120" w:after="280" w:afterAutospacing="1"/>
      </w:pPr>
      <w:r>
        <w:t>2. Proposal for adjustment of the supervision and education plan (if necessary):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1494"/>
        <w:gridCol w:w="1620"/>
        <w:gridCol w:w="1762"/>
        <w:gridCol w:w="1644"/>
        <w:gridCol w:w="867"/>
        <w:gridCol w:w="889"/>
      </w:tblGrid>
      <w:tr w:rsidR="00AF78E6" w14:paraId="781189F4" w14:textId="77777777">
        <w:tc>
          <w:tcPr>
            <w:tcW w:w="5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974ACD" w14:textId="77777777" w:rsidR="00A53DA5" w:rsidRDefault="00A53DA5">
            <w:pPr>
              <w:spacing w:before="120"/>
              <w:jc w:val="center"/>
            </w:pPr>
            <w:r>
              <w:rPr>
                <w:b/>
                <w:bCs/>
              </w:rPr>
              <w:t>STT</w:t>
            </w:r>
          </w:p>
        </w:tc>
        <w:tc>
          <w:tcPr>
            <w:tcW w:w="8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1D67A7" w14:textId="77777777" w:rsidR="00A53DA5" w:rsidRDefault="00A53DA5">
            <w:pPr>
              <w:spacing w:before="120"/>
              <w:jc w:val="center"/>
            </w:pPr>
            <w:r>
              <w:rPr>
                <w:b/>
                <w:bCs/>
              </w:rPr>
              <w:t>GSGD measures, support services need to change</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1E2897" w14:textId="77777777" w:rsidR="00A53DA5" w:rsidRDefault="00A53DA5">
            <w:pPr>
              <w:spacing w:before="120"/>
              <w:jc w:val="center"/>
            </w:pPr>
            <w:r>
              <w:rPr>
                <w:b/>
                <w:bCs/>
              </w:rPr>
              <w:t>GSGD measures, change support services</w:t>
            </w:r>
          </w:p>
        </w:tc>
        <w:tc>
          <w:tcPr>
            <w:tcW w:w="9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08082A" w14:textId="77777777" w:rsidR="00A53DA5" w:rsidRDefault="00A53DA5">
            <w:pPr>
              <w:spacing w:before="120"/>
              <w:jc w:val="center"/>
            </w:pPr>
            <w:r>
              <w:rPr>
                <w:b/>
                <w:bCs/>
              </w:rPr>
              <w:t>Agencies, organizations and individuals responsible for the implementation of</w:t>
            </w:r>
          </w:p>
        </w:tc>
        <w:tc>
          <w:tcPr>
            <w:tcW w:w="8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2E0EE5" w14:textId="77777777" w:rsidR="00A53DA5" w:rsidRDefault="00A53DA5">
            <w:pPr>
              <w:spacing w:before="120"/>
              <w:jc w:val="center"/>
            </w:pPr>
            <w:r>
              <w:rPr>
                <w:b/>
                <w:bCs/>
              </w:rPr>
              <w:t>Agencies, organizations and individuals shall coordinate with</w:t>
            </w:r>
          </w:p>
        </w:tc>
        <w:tc>
          <w:tcPr>
            <w:tcW w:w="4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FE46A6" w14:textId="77777777" w:rsidR="00A53DA5" w:rsidRDefault="00A53DA5">
            <w:pPr>
              <w:spacing w:before="120"/>
              <w:jc w:val="center"/>
            </w:pPr>
            <w:r>
              <w:rPr>
                <w:b/>
                <w:bCs/>
              </w:rPr>
              <w:t>Start Time</w:t>
            </w:r>
          </w:p>
        </w:tc>
        <w:tc>
          <w:tcPr>
            <w:tcW w:w="4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E937E0" w14:textId="77777777" w:rsidR="00A53DA5" w:rsidRDefault="00A53DA5">
            <w:pPr>
              <w:spacing w:before="120"/>
              <w:jc w:val="center"/>
            </w:pPr>
            <w:r>
              <w:rPr>
                <w:b/>
                <w:bCs/>
              </w:rPr>
              <w:t>End Time</w:t>
            </w:r>
          </w:p>
        </w:tc>
      </w:tr>
      <w:tr w:rsidR="00AF78E6" w14:paraId="318662BC"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E63FF7" w14:textId="77777777" w:rsidR="00A53DA5" w:rsidRDefault="00A53DA5">
            <w:pPr>
              <w:spacing w:before="120"/>
              <w:jc w:val="center"/>
            </w:pPr>
            <w:r>
              <w:t>1</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30B6FB"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E88344"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009780"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C0F480"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7094A9"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040026" w14:textId="77777777" w:rsidR="00A53DA5" w:rsidRDefault="00A53DA5">
            <w:pPr>
              <w:spacing w:before="120"/>
              <w:jc w:val="center"/>
            </w:pPr>
            <w:r>
              <w:t> </w:t>
            </w:r>
          </w:p>
        </w:tc>
      </w:tr>
      <w:tr w:rsidR="00AF78E6" w14:paraId="2AB6B195"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86913B" w14:textId="77777777" w:rsidR="00A53DA5" w:rsidRDefault="00A53DA5">
            <w:pPr>
              <w:spacing w:before="120"/>
              <w:jc w:val="center"/>
            </w:pPr>
            <w:r>
              <w:t>2</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E2A1F"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2CF1D"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05BEF"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3B5D7"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E3E706"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22BCEE" w14:textId="77777777" w:rsidR="00A53DA5" w:rsidRDefault="00A53DA5">
            <w:pPr>
              <w:spacing w:before="120"/>
              <w:jc w:val="center"/>
            </w:pPr>
            <w:r>
              <w:t> </w:t>
            </w:r>
          </w:p>
        </w:tc>
      </w:tr>
      <w:tr w:rsidR="00AF78E6" w14:paraId="0232B02E"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C760AB" w14:textId="77777777" w:rsidR="00A53DA5" w:rsidRDefault="00A53DA5">
            <w:pPr>
              <w:spacing w:before="120"/>
              <w:jc w:val="center"/>
            </w:pPr>
            <w:r>
              <w:t>3</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45B29"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BA01F9"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EA6B46"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2230A6"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14771"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0E8C8D" w14:textId="77777777" w:rsidR="00A53DA5" w:rsidRDefault="00A53DA5">
            <w:pPr>
              <w:spacing w:before="120"/>
              <w:jc w:val="center"/>
            </w:pPr>
            <w:r>
              <w:t> </w:t>
            </w:r>
          </w:p>
        </w:tc>
      </w:tr>
      <w:tr w:rsidR="00AF78E6" w14:paraId="20BC239A"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9D759A" w14:textId="77777777" w:rsidR="00A53DA5" w:rsidRDefault="00A53DA5">
            <w:pPr>
              <w:spacing w:before="120"/>
              <w:jc w:val="center"/>
            </w:pPr>
            <w:r>
              <w:t>4</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B58B2F"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96CC1"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BE0A6B"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290B2"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95F719"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54C48" w14:textId="77777777" w:rsidR="00A53DA5" w:rsidRDefault="00A53DA5">
            <w:pPr>
              <w:spacing w:before="120"/>
              <w:jc w:val="center"/>
            </w:pPr>
            <w:r>
              <w:t> </w:t>
            </w:r>
          </w:p>
        </w:tc>
      </w:tr>
      <w:tr w:rsidR="00AF78E6" w14:paraId="00FA539B"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AE7C52" w14:textId="77777777" w:rsidR="00A53DA5" w:rsidRDefault="00A53DA5">
            <w:pPr>
              <w:spacing w:before="120"/>
              <w:jc w:val="center"/>
            </w:pPr>
            <w:r>
              <w:t>5</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44A86"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BF6E1"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0B0DDA"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1F1E30"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D607E9"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FA1B68" w14:textId="77777777" w:rsidR="00A53DA5" w:rsidRDefault="00A53DA5">
            <w:pPr>
              <w:spacing w:before="120"/>
              <w:jc w:val="center"/>
            </w:pPr>
            <w:r>
              <w:t> </w:t>
            </w:r>
          </w:p>
        </w:tc>
      </w:tr>
      <w:tr w:rsidR="00AF78E6" w14:paraId="4C928F07"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661E3A" w14:textId="77777777" w:rsidR="00A53DA5" w:rsidRDefault="00A53DA5">
            <w:pPr>
              <w:spacing w:before="120"/>
              <w:jc w:val="center"/>
            </w:pPr>
            <w:r>
              <w:t>6</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26466"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F26D6A"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C6142"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C1471"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79095E"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93E94" w14:textId="77777777" w:rsidR="00A53DA5" w:rsidRDefault="00A53DA5">
            <w:pPr>
              <w:spacing w:before="120"/>
              <w:jc w:val="center"/>
            </w:pPr>
            <w:r>
              <w:t> </w:t>
            </w:r>
          </w:p>
        </w:tc>
      </w:tr>
      <w:tr w:rsidR="00AF78E6" w14:paraId="0C78A924"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85E286" w14:textId="77777777" w:rsidR="00A53DA5" w:rsidRDefault="00A53DA5">
            <w:pPr>
              <w:spacing w:before="120"/>
              <w:jc w:val="center"/>
            </w:pPr>
            <w:r>
              <w:t>7</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00680"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60B7C"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C34341"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7D8B9"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20F50"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5275AA" w14:textId="77777777" w:rsidR="00A53DA5" w:rsidRDefault="00A53DA5">
            <w:pPr>
              <w:spacing w:before="120"/>
              <w:jc w:val="center"/>
            </w:pPr>
            <w:r>
              <w:t> </w:t>
            </w:r>
          </w:p>
        </w:tc>
      </w:tr>
      <w:tr w:rsidR="00AF78E6" w14:paraId="7724CDC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FD8E44" w14:textId="77777777" w:rsidR="00A53DA5" w:rsidRDefault="00A53DA5">
            <w:pPr>
              <w:spacing w:before="120"/>
              <w:jc w:val="center"/>
            </w:pPr>
            <w:r>
              <w:t>8</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47856C"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634FB"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B7C98"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78CE9"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D5C19B"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10DA1" w14:textId="77777777" w:rsidR="00A53DA5" w:rsidRDefault="00A53DA5">
            <w:pPr>
              <w:spacing w:before="120"/>
              <w:jc w:val="center"/>
            </w:pPr>
            <w:r>
              <w:t> </w:t>
            </w:r>
          </w:p>
        </w:tc>
      </w:tr>
      <w:tr w:rsidR="00AF78E6" w14:paraId="7811B9C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F72189" w14:textId="77777777" w:rsidR="00A53DA5" w:rsidRDefault="00A53DA5">
            <w:pPr>
              <w:spacing w:before="120"/>
              <w:jc w:val="center"/>
            </w:pPr>
            <w:r>
              <w:t>9</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E614E"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7D3B1"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00E593"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3FBB0"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8B6D1F"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62476" w14:textId="77777777" w:rsidR="00A53DA5" w:rsidRDefault="00A53DA5">
            <w:pPr>
              <w:spacing w:before="120"/>
              <w:jc w:val="center"/>
            </w:pPr>
            <w:r>
              <w:t> </w:t>
            </w:r>
          </w:p>
        </w:tc>
      </w:tr>
      <w:tr w:rsidR="00AF78E6" w14:paraId="1639D447"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10EB3F" w14:textId="77777777" w:rsidR="00A53DA5" w:rsidRDefault="00A53DA5">
            <w:pPr>
              <w:spacing w:before="120"/>
              <w:jc w:val="center"/>
            </w:pPr>
            <w: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1DB5B7" w14:textId="77777777" w:rsidR="00A53DA5" w:rsidRDefault="00A53DA5">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1018E" w14:textId="77777777" w:rsidR="00A53DA5" w:rsidRDefault="00A53DA5">
            <w:pPr>
              <w:spacing w:before="120"/>
              <w:jc w:val="center"/>
            </w:pPr>
            <w:r>
              <w:t> </w:t>
            </w:r>
          </w:p>
        </w:tc>
        <w:tc>
          <w:tcPr>
            <w:tcW w:w="9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5506C" w14:textId="77777777" w:rsidR="00A53DA5" w:rsidRDefault="00A53DA5">
            <w:pPr>
              <w:spacing w:before="120"/>
              <w:jc w:val="center"/>
            </w:pPr>
            <w:r>
              <w:t> </w:t>
            </w:r>
          </w:p>
        </w:tc>
        <w:tc>
          <w:tcPr>
            <w:tcW w:w="8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AFCAD" w14:textId="77777777" w:rsidR="00A53DA5" w:rsidRDefault="00A53DA5">
            <w:pPr>
              <w:spacing w:before="120"/>
              <w:jc w:val="center"/>
            </w:pPr>
            <w:r>
              <w:t> </w:t>
            </w:r>
          </w:p>
        </w:tc>
        <w:tc>
          <w:tcPr>
            <w:tcW w:w="4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9C5096" w14:textId="77777777" w:rsidR="00A53DA5" w:rsidRDefault="00A53DA5">
            <w:pPr>
              <w:spacing w:before="120"/>
              <w:jc w:val="center"/>
            </w:pPr>
            <w: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CC7F3B" w14:textId="77777777" w:rsidR="00A53DA5" w:rsidRDefault="00A53DA5">
            <w:pPr>
              <w:spacing w:before="120"/>
              <w:jc w:val="center"/>
            </w:pPr>
            <w:r>
              <w:t> </w:t>
            </w:r>
          </w:p>
        </w:tc>
      </w:tr>
    </w:tbl>
    <w:p w14:paraId="4391531A" w14:textId="77777777" w:rsidR="00A53DA5" w:rsidRDefault="00A53DA5">
      <w:pPr>
        <w:spacing w:before="120" w:after="280" w:afterAutospacing="1"/>
      </w:pPr>
      <w:r>
        <w:t>3. Comments and assessment of the situation and results of supervision and education:</w:t>
      </w:r>
    </w:p>
    <w:p w14:paraId="392DE5D6" w14:textId="77777777" w:rsidR="00A53DA5" w:rsidRDefault="00A53DA5">
      <w:pPr>
        <w:spacing w:before="120" w:after="280" w:afterAutospacing="1"/>
      </w:pPr>
      <w:r>
        <w:t xml:space="preserve">............................................................................................................................................. </w:t>
      </w:r>
    </w:p>
    <w:p w14:paraId="30D710F8" w14:textId="77777777" w:rsidR="00A53DA5" w:rsidRDefault="00A53DA5">
      <w:pPr>
        <w:spacing w:before="120" w:after="280" w:afterAutospacing="1"/>
      </w:pPr>
      <w:r>
        <w:t xml:space="preserve">............................................................................................................................................. </w:t>
      </w:r>
    </w:p>
    <w:p w14:paraId="45B2C5D9" w14:textId="77777777" w:rsidR="00A53DA5" w:rsidRDefault="00A53DA5">
      <w:pPr>
        <w:spacing w:before="120" w:after="280" w:afterAutospacing="1"/>
      </w:pPr>
      <w:r>
        <w:t xml:space="preserve">............................................................................................................................................. </w:t>
      </w:r>
    </w:p>
    <w:p w14:paraId="765CE1CE" w14:textId="77777777" w:rsidR="00A53DA5" w:rsidRDefault="00A53DA5">
      <w:pPr>
        <w:spacing w:before="120" w:after="280" w:afterAutospacing="1"/>
      </w:pPr>
      <w:r>
        <w:lastRenderedPageBreak/>
        <w:t xml:space="preserve">............................................................................................................................................. </w:t>
      </w:r>
    </w:p>
    <w:p w14:paraId="644FA314" w14:textId="77777777" w:rsidR="00A53DA5" w:rsidRDefault="00A53DA5">
      <w:pPr>
        <w:spacing w:before="120" w:after="280" w:afterAutospacing="1"/>
      </w:pPr>
      <w:r>
        <w:t xml:space="preserve">............................................................................................................................................. </w:t>
      </w:r>
    </w:p>
    <w:p w14:paraId="5E303139" w14:textId="77777777" w:rsidR="00A53DA5" w:rsidRDefault="00A53DA5">
      <w:pPr>
        <w:spacing w:before="120" w:after="280" w:afterAutospacing="1"/>
      </w:pPr>
      <w:r>
        <w:t xml:space="preserve">............................................................................................................................................. </w:t>
      </w:r>
    </w:p>
    <w:p w14:paraId="79DD3451" w14:textId="77777777" w:rsidR="00A53DA5" w:rsidRDefault="00A53DA5">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78E6" w14:paraId="66A30AB5" w14:textId="77777777">
        <w:tc>
          <w:tcPr>
            <w:tcW w:w="4428" w:type="dxa"/>
            <w:tcBorders>
              <w:top w:val="nil"/>
              <w:left w:val="nil"/>
              <w:bottom w:val="nil"/>
              <w:right w:val="nil"/>
              <w:tl2br w:val="nil"/>
              <w:tr2bl w:val="nil"/>
            </w:tcBorders>
            <w:tcMar>
              <w:top w:w="0" w:type="dxa"/>
              <w:left w:w="108" w:type="dxa"/>
              <w:bottom w:w="0" w:type="dxa"/>
              <w:right w:w="108" w:type="dxa"/>
            </w:tcMar>
          </w:tcPr>
          <w:p w14:paraId="362CF4BF" w14:textId="77777777" w:rsidR="00A53DA5" w:rsidRDefault="00A53DA5">
            <w:pPr>
              <w:spacing w:before="120"/>
            </w:pPr>
            <w:r>
              <w:t> </w:t>
            </w:r>
          </w:p>
        </w:tc>
        <w:tc>
          <w:tcPr>
            <w:tcW w:w="4428" w:type="dxa"/>
            <w:tcBorders>
              <w:top w:val="nil"/>
              <w:left w:val="nil"/>
              <w:bottom w:val="nil"/>
              <w:right w:val="nil"/>
              <w:tl2br w:val="nil"/>
              <w:tr2bl w:val="nil"/>
            </w:tcBorders>
            <w:tcMar>
              <w:top w:w="0" w:type="dxa"/>
              <w:left w:w="108" w:type="dxa"/>
              <w:bottom w:w="0" w:type="dxa"/>
              <w:right w:w="108" w:type="dxa"/>
            </w:tcMar>
          </w:tcPr>
          <w:p w14:paraId="75B61DD2" w14:textId="77777777" w:rsidR="00A53DA5" w:rsidRDefault="00A53DA5">
            <w:pPr>
              <w:spacing w:before="120"/>
              <w:jc w:val="center"/>
            </w:pPr>
            <w:r>
              <w:rPr>
                <w:b/>
                <w:bCs/>
              </w:rPr>
              <w:t>PERSON DIRECTLY SUPERVISING AND EDUCATING (</w:t>
            </w:r>
            <w:r>
              <w:rPr>
                <w:b/>
                <w:bCs/>
              </w:rPr>
              <w:br/>
            </w:r>
            <w:r>
              <w:rPr>
                <w:i/>
                <w:iCs/>
              </w:rPr>
              <w:t>Sign, specifying full name)</w:t>
            </w:r>
          </w:p>
        </w:tc>
      </w:tr>
    </w:tbl>
    <w:p w14:paraId="17DEA0B1" w14:textId="77777777" w:rsidR="00A53DA5" w:rsidRDefault="00A53DA5">
      <w:pPr>
        <w:spacing w:before="120" w:after="280" w:afterAutospacing="1"/>
      </w:pPr>
      <w:r>
        <w:t> </w:t>
      </w:r>
    </w:p>
    <w:p w14:paraId="52C75F18" w14:textId="77777777" w:rsidR="00A53DA5" w:rsidRDefault="00A53DA5">
      <w:pPr>
        <w:spacing w:before="120"/>
        <w:ind w:left="720" w:hanging="720"/>
        <w:jc w:val="right"/>
      </w:pPr>
      <w:bookmarkStart w:id="118" w:name="chuong_pl_5"/>
      <w:r>
        <w:rPr>
          <w:b/>
          <w:bCs/>
        </w:rPr>
        <w:t>Form No. 05a</w:t>
      </w:r>
      <w:bookmarkEnd w:id="1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30"/>
        <w:gridCol w:w="5030"/>
      </w:tblGrid>
      <w:tr w:rsidR="00AF78E6" w14:paraId="6F64B2E1" w14:textId="77777777">
        <w:tc>
          <w:tcPr>
            <w:tcW w:w="3348" w:type="dxa"/>
            <w:tcBorders>
              <w:top w:val="nil"/>
              <w:left w:val="nil"/>
              <w:bottom w:val="nil"/>
              <w:right w:val="nil"/>
              <w:tl2br w:val="nil"/>
              <w:tr2bl w:val="nil"/>
            </w:tcBorders>
            <w:tcMar>
              <w:top w:w="0" w:type="dxa"/>
              <w:left w:w="108" w:type="dxa"/>
              <w:bottom w:w="0" w:type="dxa"/>
              <w:right w:w="108" w:type="dxa"/>
            </w:tcMar>
          </w:tcPr>
          <w:p w14:paraId="45980FC8" w14:textId="77777777" w:rsidR="00A53DA5" w:rsidRDefault="00A53DA5">
            <w:pPr>
              <w:spacing w:before="120"/>
              <w:jc w:val="center"/>
            </w:pPr>
            <w:r>
              <w:rPr>
                <w:b/>
                <w:bCs/>
              </w:rPr>
              <w:t>PEOPLE'S COMMITTEES OF COMMUNES/WARDS/TOWNSHIPS... (1)…-------</w:t>
            </w:r>
          </w:p>
        </w:tc>
        <w:tc>
          <w:tcPr>
            <w:tcW w:w="5508" w:type="dxa"/>
            <w:tcBorders>
              <w:top w:val="nil"/>
              <w:left w:val="nil"/>
              <w:bottom w:val="nil"/>
              <w:right w:val="nil"/>
              <w:tl2br w:val="nil"/>
              <w:tr2bl w:val="nil"/>
            </w:tcBorders>
            <w:tcMar>
              <w:top w:w="0" w:type="dxa"/>
              <w:left w:w="108" w:type="dxa"/>
              <w:bottom w:w="0" w:type="dxa"/>
              <w:right w:w="108" w:type="dxa"/>
            </w:tcMar>
          </w:tcPr>
          <w:p w14:paraId="75A2535B" w14:textId="77777777" w:rsidR="00A53DA5" w:rsidRDefault="00A53DA5">
            <w:pPr>
              <w:spacing w:before="120"/>
              <w:jc w:val="center"/>
            </w:pPr>
            <w:r>
              <w:rPr>
                <w:b/>
                <w:bCs/>
              </w:rPr>
              <w:t>SOCIALIST REPUBLIC OF VIETNAMIndependence - Freedom - Happiness ---------------</w:t>
            </w:r>
          </w:p>
        </w:tc>
      </w:tr>
      <w:tr w:rsidR="00AF78E6" w14:paraId="03AA11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52F6671" w14:textId="77777777" w:rsidR="00A53DA5" w:rsidRDefault="00A53DA5">
            <w:pPr>
              <w:spacing w:before="120"/>
              <w:jc w:val="center"/>
            </w:pPr>
            <w:r>
              <w:t>No.: /GCN-UBND</w:t>
            </w:r>
          </w:p>
        </w:tc>
        <w:tc>
          <w:tcPr>
            <w:tcW w:w="5508" w:type="dxa"/>
            <w:tcBorders>
              <w:top w:val="nil"/>
              <w:left w:val="nil"/>
              <w:bottom w:val="nil"/>
              <w:right w:val="nil"/>
              <w:tl2br w:val="nil"/>
              <w:tr2bl w:val="nil"/>
            </w:tcBorders>
            <w:tcMar>
              <w:top w:w="0" w:type="dxa"/>
              <w:left w:w="108" w:type="dxa"/>
              <w:bottom w:w="0" w:type="dxa"/>
              <w:right w:w="108" w:type="dxa"/>
            </w:tcMar>
          </w:tcPr>
          <w:p w14:paraId="0679A48B" w14:textId="77777777" w:rsidR="00A53DA5" w:rsidRDefault="00A53DA5">
            <w:pPr>
              <w:spacing w:before="120"/>
              <w:jc w:val="right"/>
            </w:pPr>
            <w:r>
              <w:rPr>
                <w:i/>
                <w:iCs/>
              </w:rPr>
              <w:t>(2)........., date.... month..... 20.....</w:t>
            </w:r>
          </w:p>
        </w:tc>
      </w:tr>
    </w:tbl>
    <w:p w14:paraId="2E6AA35D" w14:textId="77777777" w:rsidR="00A53DA5" w:rsidRDefault="00A53DA5">
      <w:pPr>
        <w:spacing w:before="120" w:after="280" w:afterAutospacing="1"/>
      </w:pPr>
      <w:r>
        <w:t> </w:t>
      </w:r>
    </w:p>
    <w:p w14:paraId="4C0A05CB" w14:textId="77777777" w:rsidR="00A53DA5" w:rsidRDefault="00A53DA5">
      <w:pPr>
        <w:spacing w:before="120" w:after="280" w:afterAutospacing="1"/>
        <w:jc w:val="center"/>
      </w:pPr>
      <w:bookmarkStart w:id="119" w:name="chuong_pl_5_name"/>
      <w:r>
        <w:rPr>
          <w:b/>
          <w:bCs/>
        </w:rPr>
        <w:t>CERTIFICATES</w:t>
      </w:r>
      <w:bookmarkEnd w:id="119"/>
    </w:p>
    <w:p w14:paraId="378D22E0" w14:textId="77777777" w:rsidR="00A53DA5" w:rsidRDefault="00A53DA5">
      <w:pPr>
        <w:spacing w:before="120" w:after="280" w:afterAutospacing="1"/>
        <w:jc w:val="center"/>
      </w:pPr>
      <w:bookmarkStart w:id="120" w:name="chuong_pl_5_name_name"/>
      <w:r>
        <w:rPr>
          <w:b/>
          <w:bCs/>
        </w:rPr>
        <w:t>Having served the reprimand measure</w:t>
      </w:r>
      <w:bookmarkEnd w:id="120"/>
    </w:p>
    <w:p w14:paraId="3C7FB4F5" w14:textId="77777777" w:rsidR="00A53DA5" w:rsidRDefault="00A53DA5">
      <w:pPr>
        <w:spacing w:before="120" w:after="280" w:afterAutospacing="1"/>
      </w:pPr>
      <w:r>
        <w:t>Pursuant to the Law on Organization of Local Governments dated June 19, 2015;</w:t>
      </w:r>
      <w:bookmarkStart w:id="121" w:name="tvpllink_xkpidutbho_1"/>
      <w:bookmarkEnd w:id="121"/>
    </w:p>
    <w:p w14:paraId="0A4DDCB8" w14:textId="77777777" w:rsidR="00A53DA5" w:rsidRDefault="00A53DA5">
      <w:pPr>
        <w:spacing w:before="120" w:after="280" w:afterAutospacing="1"/>
      </w:pPr>
      <w:r>
        <w:t>Pursuant to the Government's Decree No. 37/2018/ND-CP dated March 10, 2018 detailing the implementation of measures to supervise and educate persons under 18 years old who commit crimes who are exempt from penal liability,</w:t>
      </w:r>
    </w:p>
    <w:p w14:paraId="68193DC8" w14:textId="77777777" w:rsidR="00A53DA5" w:rsidRDefault="00A53DA5">
      <w:pPr>
        <w:spacing w:before="120" w:after="280" w:afterAutospacing="1"/>
        <w:jc w:val="center"/>
      </w:pPr>
      <w:r>
        <w:rPr>
          <w:b/>
          <w:bCs/>
        </w:rPr>
        <w:t>CERTIFY:</w:t>
      </w:r>
    </w:p>
    <w:p w14:paraId="2B6411AD" w14:textId="77777777" w:rsidR="00A53DA5" w:rsidRDefault="00A53DA5">
      <w:pPr>
        <w:spacing w:before="120" w:after="280" w:afterAutospacing="1"/>
      </w:pPr>
      <w:r>
        <w:t xml:space="preserve">Full name: ............................................. Gender: ..................................................... </w:t>
      </w:r>
    </w:p>
    <w:p w14:paraId="3906E287" w14:textId="77777777" w:rsidR="00A53DA5" w:rsidRDefault="00A53DA5">
      <w:pPr>
        <w:spacing w:before="120" w:after="280" w:afterAutospacing="1"/>
      </w:pPr>
      <w:r>
        <w:t xml:space="preserve">Other names: ..................................................................................................................... </w:t>
      </w:r>
    </w:p>
    <w:p w14:paraId="582D3639" w14:textId="77777777" w:rsidR="00A53DA5" w:rsidRDefault="00A53DA5">
      <w:pPr>
        <w:spacing w:before="120" w:after="280" w:afterAutospacing="1"/>
      </w:pPr>
      <w:r>
        <w:t xml:space="preserve">Date of birth: ............................. Birthplace:.................................................... </w:t>
      </w:r>
    </w:p>
    <w:p w14:paraId="59861919" w14:textId="77777777" w:rsidR="00A53DA5" w:rsidRDefault="00A53DA5">
      <w:pPr>
        <w:spacing w:before="120" w:after="280" w:afterAutospacing="1"/>
      </w:pPr>
      <w:r>
        <w:t xml:space="preserve">Place of permanent residence: .................................................................................................... </w:t>
      </w:r>
    </w:p>
    <w:p w14:paraId="087DBF9C" w14:textId="77777777" w:rsidR="00A53DA5" w:rsidRDefault="00A53DA5">
      <w:pPr>
        <w:spacing w:before="120" w:after="280" w:afterAutospacing="1"/>
      </w:pPr>
      <w:r>
        <w:t xml:space="preserve">Current Accommodation: ................................................................................................................. </w:t>
      </w:r>
    </w:p>
    <w:p w14:paraId="5B2C69E2" w14:textId="77777777" w:rsidR="00A53DA5" w:rsidRDefault="00A53DA5">
      <w:pPr>
        <w:spacing w:before="120" w:after="280" w:afterAutospacing="1"/>
      </w:pPr>
      <w:r>
        <w:t xml:space="preserve">ID card/ID card/passport number: ..................... Issue Date:............ Place of issue: .......................... </w:t>
      </w:r>
    </w:p>
    <w:p w14:paraId="51E6F55E" w14:textId="77777777" w:rsidR="00A53DA5" w:rsidRDefault="00A53DA5">
      <w:pPr>
        <w:spacing w:before="120" w:after="280" w:afterAutospacing="1"/>
      </w:pPr>
      <w:r>
        <w:lastRenderedPageBreak/>
        <w:t xml:space="preserve">Ethnicity: ..................................religion: ...................................................................... </w:t>
      </w:r>
    </w:p>
    <w:p w14:paraId="245FF110" w14:textId="77777777" w:rsidR="00A53DA5" w:rsidRDefault="00A53DA5">
      <w:pPr>
        <w:spacing w:before="120" w:after="280" w:afterAutospacing="1"/>
      </w:pPr>
      <w:r>
        <w:t>Having completely complied with supervision and education measures according to Decision No. ...................dated ......./......./20....... of .............(3)............... from the date of ..../..../20....</w:t>
      </w:r>
    </w:p>
    <w:p w14:paraId="0FAFCB75" w14:textId="77777777" w:rsidR="00A53DA5" w:rsidRDefault="00A53D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AF78E6" w14:paraId="50841E22" w14:textId="77777777">
        <w:tc>
          <w:tcPr>
            <w:tcW w:w="4608" w:type="dxa"/>
            <w:tcBorders>
              <w:top w:val="nil"/>
              <w:left w:val="nil"/>
              <w:bottom w:val="nil"/>
              <w:right w:val="nil"/>
              <w:tl2br w:val="nil"/>
              <w:tr2bl w:val="nil"/>
            </w:tcBorders>
            <w:tcMar>
              <w:top w:w="0" w:type="dxa"/>
              <w:left w:w="108" w:type="dxa"/>
              <w:bottom w:w="0" w:type="dxa"/>
              <w:right w:w="108" w:type="dxa"/>
            </w:tcMar>
          </w:tcPr>
          <w:p w14:paraId="661CF668" w14:textId="77777777" w:rsidR="00A53DA5" w:rsidRDefault="00A53DA5">
            <w:pPr>
              <w:spacing w:before="120" w:after="280" w:afterAutospacing="1"/>
            </w:pPr>
            <w:r>
              <w:t> </w:t>
            </w:r>
          </w:p>
          <w:p w14:paraId="0025E8C0" w14:textId="77777777" w:rsidR="00A53DA5" w:rsidRDefault="00A53DA5">
            <w:pPr>
              <w:spacing w:before="120"/>
            </w:pPr>
            <w:r>
              <w:rPr>
                <w:b/>
                <w:bCs/>
                <w:i/>
                <w:iCs/>
              </w:rPr>
              <w:t xml:space="preserve">Recipients: </w:t>
            </w:r>
            <w:r>
              <w:rPr>
                <w:b/>
                <w:bCs/>
                <w:i/>
                <w:iCs/>
              </w:rPr>
              <w:br/>
            </w:r>
            <w:r>
              <w:t>- Persons who have completely complied with GSGD measures;- Persons directly supervising and educating;- Commune Police;- Families of persons being supervised and educated;- Keeping records.</w:t>
            </w:r>
          </w:p>
        </w:tc>
        <w:tc>
          <w:tcPr>
            <w:tcW w:w="4248" w:type="dxa"/>
            <w:tcBorders>
              <w:top w:val="nil"/>
              <w:left w:val="nil"/>
              <w:bottom w:val="nil"/>
              <w:right w:val="nil"/>
              <w:tl2br w:val="nil"/>
              <w:tr2bl w:val="nil"/>
            </w:tcBorders>
            <w:tcMar>
              <w:top w:w="0" w:type="dxa"/>
              <w:left w:w="108" w:type="dxa"/>
              <w:bottom w:w="0" w:type="dxa"/>
              <w:right w:w="108" w:type="dxa"/>
            </w:tcMar>
          </w:tcPr>
          <w:p w14:paraId="495EAF9E" w14:textId="77777777" w:rsidR="00A53DA5" w:rsidRDefault="00A53DA5">
            <w:pPr>
              <w:spacing w:before="120"/>
              <w:jc w:val="center"/>
            </w:pPr>
            <w:r>
              <w:rPr>
                <w:b/>
                <w:bCs/>
              </w:rPr>
              <w:t>CHAIRMAN</w:t>
            </w:r>
            <w:r>
              <w:rPr>
                <w:b/>
                <w:bCs/>
              </w:rPr>
              <w:br/>
            </w:r>
            <w:r>
              <w:rPr>
                <w:i/>
                <w:iCs/>
              </w:rPr>
              <w:t xml:space="preserve"> (Sign, specify full name, seal)</w:t>
            </w:r>
          </w:p>
        </w:tc>
      </w:tr>
    </w:tbl>
    <w:p w14:paraId="7784EF7D" w14:textId="77777777" w:rsidR="00A53DA5" w:rsidRDefault="00A53DA5">
      <w:pPr>
        <w:spacing w:before="120" w:after="280" w:afterAutospacing="1"/>
      </w:pPr>
      <w:r>
        <w:t>____________</w:t>
      </w:r>
    </w:p>
    <w:p w14:paraId="41E49941" w14:textId="77777777" w:rsidR="00A53DA5" w:rsidRDefault="00A53DA5">
      <w:pPr>
        <w:spacing w:before="120" w:after="280" w:afterAutospacing="1"/>
      </w:pPr>
      <w:r>
        <w:t>(1) Name of the People's Committee of the commune/ward/township</w:t>
      </w:r>
    </w:p>
    <w:p w14:paraId="79D81C6A" w14:textId="77777777" w:rsidR="00A53DA5" w:rsidRDefault="00A53DA5">
      <w:pPr>
        <w:spacing w:before="120" w:after="280" w:afterAutospacing="1"/>
      </w:pPr>
      <w:r>
        <w:t>(2) Name of commune/ward/township</w:t>
      </w:r>
    </w:p>
    <w:p w14:paraId="72C70B7C" w14:textId="77777777" w:rsidR="00A53DA5" w:rsidRDefault="00A53DA5">
      <w:pPr>
        <w:spacing w:before="120" w:after="280" w:afterAutospacing="1"/>
      </w:pPr>
      <w:r>
        <w:t>(3) Name of the procedure-conducting agency issuing the decision.</w:t>
      </w:r>
    </w:p>
    <w:p w14:paraId="59109359" w14:textId="77777777" w:rsidR="00A53DA5" w:rsidRDefault="00A53DA5">
      <w:pPr>
        <w:spacing w:before="120" w:after="280" w:afterAutospacing="1"/>
      </w:pPr>
      <w:r>
        <w:t> </w:t>
      </w:r>
    </w:p>
    <w:p w14:paraId="6BF1AE8C" w14:textId="77777777" w:rsidR="00A53DA5" w:rsidRDefault="00A53DA5">
      <w:pPr>
        <w:spacing w:before="120"/>
        <w:ind w:left="720" w:hanging="720"/>
        <w:jc w:val="right"/>
      </w:pPr>
      <w:bookmarkStart w:id="122" w:name="chuong_pl_6"/>
      <w:r>
        <w:rPr>
          <w:b/>
          <w:bCs/>
        </w:rPr>
        <w:t>Form No. 05b</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30"/>
        <w:gridCol w:w="5030"/>
      </w:tblGrid>
      <w:tr w:rsidR="00AF78E6" w14:paraId="5E4B0E76" w14:textId="77777777">
        <w:tc>
          <w:tcPr>
            <w:tcW w:w="3348" w:type="dxa"/>
            <w:tcBorders>
              <w:top w:val="nil"/>
              <w:left w:val="nil"/>
              <w:bottom w:val="nil"/>
              <w:right w:val="nil"/>
              <w:tl2br w:val="nil"/>
              <w:tr2bl w:val="nil"/>
            </w:tcBorders>
            <w:tcMar>
              <w:top w:w="0" w:type="dxa"/>
              <w:left w:w="108" w:type="dxa"/>
              <w:bottom w:w="0" w:type="dxa"/>
              <w:right w:w="108" w:type="dxa"/>
            </w:tcMar>
          </w:tcPr>
          <w:p w14:paraId="31C21C4F" w14:textId="77777777" w:rsidR="00A53DA5" w:rsidRDefault="00A53DA5">
            <w:pPr>
              <w:spacing w:before="120"/>
              <w:jc w:val="center"/>
            </w:pPr>
            <w:r>
              <w:rPr>
                <w:b/>
                <w:bCs/>
              </w:rPr>
              <w:t>PEOPLE'S COMMITTEES OF COMMUNES/WARDS/TOWNSHIPS... (1)…-------</w:t>
            </w:r>
          </w:p>
        </w:tc>
        <w:tc>
          <w:tcPr>
            <w:tcW w:w="5508" w:type="dxa"/>
            <w:tcBorders>
              <w:top w:val="nil"/>
              <w:left w:val="nil"/>
              <w:bottom w:val="nil"/>
              <w:right w:val="nil"/>
              <w:tl2br w:val="nil"/>
              <w:tr2bl w:val="nil"/>
            </w:tcBorders>
            <w:tcMar>
              <w:top w:w="0" w:type="dxa"/>
              <w:left w:w="108" w:type="dxa"/>
              <w:bottom w:w="0" w:type="dxa"/>
              <w:right w:w="108" w:type="dxa"/>
            </w:tcMar>
          </w:tcPr>
          <w:p w14:paraId="7EC4C874" w14:textId="77777777" w:rsidR="00A53DA5" w:rsidRDefault="00A53DA5">
            <w:pPr>
              <w:spacing w:before="120"/>
              <w:jc w:val="center"/>
            </w:pPr>
            <w:r>
              <w:rPr>
                <w:b/>
                <w:bCs/>
              </w:rPr>
              <w:t>SOCIALIST REPUBLIC OF VIETNAMIndependence - Freedom - Happiness ---------------</w:t>
            </w:r>
          </w:p>
        </w:tc>
      </w:tr>
      <w:tr w:rsidR="00AF78E6" w14:paraId="06333E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076BCAF" w14:textId="77777777" w:rsidR="00A53DA5" w:rsidRDefault="00A53DA5">
            <w:pPr>
              <w:spacing w:before="120"/>
              <w:jc w:val="center"/>
            </w:pPr>
            <w:r>
              <w:t>No.: /GCN-UBND</w:t>
            </w:r>
          </w:p>
        </w:tc>
        <w:tc>
          <w:tcPr>
            <w:tcW w:w="5508" w:type="dxa"/>
            <w:tcBorders>
              <w:top w:val="nil"/>
              <w:left w:val="nil"/>
              <w:bottom w:val="nil"/>
              <w:right w:val="nil"/>
              <w:tl2br w:val="nil"/>
              <w:tr2bl w:val="nil"/>
            </w:tcBorders>
            <w:tcMar>
              <w:top w:w="0" w:type="dxa"/>
              <w:left w:w="108" w:type="dxa"/>
              <w:bottom w:w="0" w:type="dxa"/>
              <w:right w:w="108" w:type="dxa"/>
            </w:tcMar>
          </w:tcPr>
          <w:p w14:paraId="663123B2" w14:textId="77777777" w:rsidR="00A53DA5" w:rsidRDefault="00A53DA5">
            <w:pPr>
              <w:spacing w:before="120"/>
              <w:jc w:val="right"/>
            </w:pPr>
            <w:r>
              <w:rPr>
                <w:i/>
                <w:iCs/>
              </w:rPr>
              <w:t>(2)........., date.... month..... 20.....</w:t>
            </w:r>
          </w:p>
        </w:tc>
      </w:tr>
    </w:tbl>
    <w:p w14:paraId="76E819B4" w14:textId="77777777" w:rsidR="00A53DA5" w:rsidRDefault="00A53DA5">
      <w:pPr>
        <w:spacing w:before="120" w:after="280" w:afterAutospacing="1"/>
      </w:pPr>
      <w:r>
        <w:t> </w:t>
      </w:r>
    </w:p>
    <w:p w14:paraId="412F0347" w14:textId="77777777" w:rsidR="00A53DA5" w:rsidRDefault="00A53DA5">
      <w:pPr>
        <w:spacing w:before="120" w:after="280" w:afterAutospacing="1"/>
        <w:jc w:val="center"/>
      </w:pPr>
      <w:bookmarkStart w:id="123" w:name="chuong_pl_6_name"/>
      <w:r>
        <w:rPr>
          <w:b/>
          <w:bCs/>
        </w:rPr>
        <w:t>CERTIFICATES</w:t>
      </w:r>
      <w:bookmarkEnd w:id="123"/>
    </w:p>
    <w:p w14:paraId="439DA26B" w14:textId="77777777" w:rsidR="00A53DA5" w:rsidRDefault="00A53DA5">
      <w:pPr>
        <w:spacing w:before="120" w:after="280" w:afterAutospacing="1"/>
        <w:jc w:val="center"/>
      </w:pPr>
      <w:bookmarkStart w:id="124" w:name="chuong_pl_6_name_name"/>
      <w:r>
        <w:rPr>
          <w:b/>
          <w:bCs/>
        </w:rPr>
        <w:t>Completing the mediation measures in the community</w:t>
      </w:r>
      <w:bookmarkEnd w:id="124"/>
    </w:p>
    <w:p w14:paraId="116CC4BB" w14:textId="77777777" w:rsidR="00A53DA5" w:rsidRDefault="00A53DA5">
      <w:pPr>
        <w:spacing w:before="120" w:after="280" w:afterAutospacing="1"/>
      </w:pPr>
      <w:r>
        <w:t>Pursuant to the Law on Organization of Local Governments dated June 19, 2015;</w:t>
      </w:r>
      <w:bookmarkStart w:id="125" w:name="tvpllink_xkpidutbho_2"/>
      <w:bookmarkEnd w:id="125"/>
    </w:p>
    <w:p w14:paraId="14C3F5F4" w14:textId="77777777" w:rsidR="00A53DA5" w:rsidRDefault="00A53DA5">
      <w:pPr>
        <w:spacing w:before="120" w:after="280" w:afterAutospacing="1"/>
      </w:pPr>
      <w:r>
        <w:t>Pursuant to the Government's Decree No. 37/2018/ND-CP dated March 10, 2018 detailing the implementation of measures to supervise and educate persons under 18 years old who commit crimes who are exempt from penal liability,</w:t>
      </w:r>
    </w:p>
    <w:p w14:paraId="3CBF5813" w14:textId="77777777" w:rsidR="00A53DA5" w:rsidRDefault="00A53DA5">
      <w:pPr>
        <w:spacing w:before="120" w:after="280" w:afterAutospacing="1"/>
        <w:jc w:val="center"/>
      </w:pPr>
      <w:r>
        <w:rPr>
          <w:b/>
          <w:bCs/>
        </w:rPr>
        <w:t>CERTIFY:</w:t>
      </w:r>
    </w:p>
    <w:p w14:paraId="13A2A0DB" w14:textId="77777777" w:rsidR="00A53DA5" w:rsidRDefault="00A53DA5">
      <w:pPr>
        <w:spacing w:before="120" w:after="280" w:afterAutospacing="1"/>
      </w:pPr>
      <w:r>
        <w:lastRenderedPageBreak/>
        <w:t xml:space="preserve">Full name: ............................................. Gender: ....................................................... </w:t>
      </w:r>
    </w:p>
    <w:p w14:paraId="61019DC4" w14:textId="77777777" w:rsidR="00A53DA5" w:rsidRDefault="00A53DA5">
      <w:pPr>
        <w:spacing w:before="120" w:after="280" w:afterAutospacing="1"/>
      </w:pPr>
      <w:r>
        <w:t xml:space="preserve">Other names: ....................................................................................................................... </w:t>
      </w:r>
    </w:p>
    <w:p w14:paraId="160E487D" w14:textId="77777777" w:rsidR="00A53DA5" w:rsidRDefault="00A53DA5">
      <w:pPr>
        <w:spacing w:before="120" w:after="280" w:afterAutospacing="1"/>
      </w:pPr>
      <w:r>
        <w:t xml:space="preserve">Date of birth: ............................. Birthplace:...................................................... </w:t>
      </w:r>
    </w:p>
    <w:p w14:paraId="3CFFA68C" w14:textId="77777777" w:rsidR="00A53DA5" w:rsidRDefault="00A53DA5">
      <w:pPr>
        <w:spacing w:before="120" w:after="280" w:afterAutospacing="1"/>
      </w:pPr>
      <w:r>
        <w:t xml:space="preserve">Place of permanent residence: ...................................................................................................... </w:t>
      </w:r>
    </w:p>
    <w:p w14:paraId="36A5191C" w14:textId="77777777" w:rsidR="00A53DA5" w:rsidRDefault="00A53DA5">
      <w:pPr>
        <w:spacing w:before="120" w:after="280" w:afterAutospacing="1"/>
      </w:pPr>
      <w:r>
        <w:t xml:space="preserve">Current Accommodation: ................................................................................................................... </w:t>
      </w:r>
    </w:p>
    <w:p w14:paraId="76C10F40" w14:textId="77777777" w:rsidR="00A53DA5" w:rsidRDefault="00A53DA5">
      <w:pPr>
        <w:spacing w:before="120" w:after="280" w:afterAutospacing="1"/>
      </w:pPr>
      <w:r>
        <w:t xml:space="preserve">ID card/ID card/passport number: ..................... Issue Date:............ Place of issue: ........................... </w:t>
      </w:r>
    </w:p>
    <w:p w14:paraId="67730069" w14:textId="77777777" w:rsidR="00A53DA5" w:rsidRDefault="00A53DA5">
      <w:pPr>
        <w:spacing w:before="120" w:after="280" w:afterAutospacing="1"/>
      </w:pPr>
      <w:r>
        <w:t xml:space="preserve">Ethnicity: ..................................Religion: ....................................................................... </w:t>
      </w:r>
    </w:p>
    <w:p w14:paraId="41E3A738" w14:textId="77777777" w:rsidR="00A53DA5" w:rsidRDefault="00A53DA5">
      <w:pPr>
        <w:spacing w:before="120" w:after="280" w:afterAutospacing="1"/>
      </w:pPr>
      <w:r>
        <w:t>Having completely complied with supervision and education measures according to Decision No. ...................dated ......./......./20....... of .............(3)............... from the date of ..../..../20....</w:t>
      </w:r>
    </w:p>
    <w:p w14:paraId="5592D879" w14:textId="77777777" w:rsidR="00A53DA5" w:rsidRDefault="00A53D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AF78E6" w14:paraId="7860BB85" w14:textId="77777777">
        <w:tc>
          <w:tcPr>
            <w:tcW w:w="4608" w:type="dxa"/>
            <w:tcBorders>
              <w:top w:val="nil"/>
              <w:left w:val="nil"/>
              <w:bottom w:val="nil"/>
              <w:right w:val="nil"/>
              <w:tl2br w:val="nil"/>
              <w:tr2bl w:val="nil"/>
            </w:tcBorders>
            <w:tcMar>
              <w:top w:w="0" w:type="dxa"/>
              <w:left w:w="108" w:type="dxa"/>
              <w:bottom w:w="0" w:type="dxa"/>
              <w:right w:w="108" w:type="dxa"/>
            </w:tcMar>
          </w:tcPr>
          <w:p w14:paraId="7D877E95" w14:textId="77777777" w:rsidR="00A53DA5" w:rsidRDefault="00A53DA5">
            <w:pPr>
              <w:spacing w:before="120" w:after="280" w:afterAutospacing="1"/>
            </w:pPr>
            <w:r>
              <w:t> </w:t>
            </w:r>
          </w:p>
          <w:p w14:paraId="52101828" w14:textId="77777777" w:rsidR="00A53DA5" w:rsidRDefault="00A53DA5">
            <w:pPr>
              <w:spacing w:before="120"/>
            </w:pPr>
            <w:r>
              <w:rPr>
                <w:b/>
                <w:bCs/>
                <w:i/>
                <w:iCs/>
              </w:rPr>
              <w:t xml:space="preserve">Recipients: </w:t>
            </w:r>
            <w:r>
              <w:rPr>
                <w:b/>
                <w:bCs/>
                <w:i/>
                <w:iCs/>
              </w:rPr>
              <w:br/>
            </w:r>
            <w:r>
              <w:t>- Persons who have completely complied with GSGD measures;- Persons directly supervising and educating;- Commune Police;- Families of persons being supervised and educated;- Keeping records.</w:t>
            </w:r>
          </w:p>
        </w:tc>
        <w:tc>
          <w:tcPr>
            <w:tcW w:w="4248" w:type="dxa"/>
            <w:tcBorders>
              <w:top w:val="nil"/>
              <w:left w:val="nil"/>
              <w:bottom w:val="nil"/>
              <w:right w:val="nil"/>
              <w:tl2br w:val="nil"/>
              <w:tr2bl w:val="nil"/>
            </w:tcBorders>
            <w:tcMar>
              <w:top w:w="0" w:type="dxa"/>
              <w:left w:w="108" w:type="dxa"/>
              <w:bottom w:w="0" w:type="dxa"/>
              <w:right w:w="108" w:type="dxa"/>
            </w:tcMar>
          </w:tcPr>
          <w:p w14:paraId="4E7BA473" w14:textId="77777777" w:rsidR="00A53DA5" w:rsidRDefault="00A53DA5">
            <w:pPr>
              <w:spacing w:before="120"/>
              <w:jc w:val="center"/>
            </w:pPr>
            <w:r>
              <w:rPr>
                <w:b/>
                <w:bCs/>
              </w:rPr>
              <w:t>CHAIRMAN</w:t>
            </w:r>
            <w:r>
              <w:rPr>
                <w:b/>
                <w:bCs/>
              </w:rPr>
              <w:br/>
            </w:r>
            <w:r>
              <w:rPr>
                <w:i/>
                <w:iCs/>
              </w:rPr>
              <w:t xml:space="preserve"> (Sign, specify full name, seal)</w:t>
            </w:r>
          </w:p>
        </w:tc>
      </w:tr>
    </w:tbl>
    <w:p w14:paraId="3206E52A" w14:textId="77777777" w:rsidR="00A53DA5" w:rsidRDefault="00A53DA5">
      <w:pPr>
        <w:spacing w:before="120" w:after="280" w:afterAutospacing="1"/>
      </w:pPr>
      <w:r>
        <w:t>____________</w:t>
      </w:r>
    </w:p>
    <w:p w14:paraId="4D923BDF" w14:textId="77777777" w:rsidR="00A53DA5" w:rsidRDefault="00A53DA5">
      <w:pPr>
        <w:spacing w:before="120" w:after="280" w:afterAutospacing="1"/>
      </w:pPr>
      <w:r>
        <w:t>(1) Name of the People's Committee of the commune/ward/township</w:t>
      </w:r>
    </w:p>
    <w:p w14:paraId="7E0FBC04" w14:textId="77777777" w:rsidR="00A53DA5" w:rsidRDefault="00A53DA5">
      <w:pPr>
        <w:spacing w:before="120" w:after="280" w:afterAutospacing="1"/>
      </w:pPr>
      <w:r>
        <w:t>(2) Name of commune/ward/township</w:t>
      </w:r>
    </w:p>
    <w:p w14:paraId="3CACD5C5" w14:textId="77777777" w:rsidR="00A53DA5" w:rsidRDefault="00A53DA5">
      <w:pPr>
        <w:spacing w:before="120" w:after="280" w:afterAutospacing="1"/>
      </w:pPr>
      <w:r>
        <w:t>(3) Name of the procedure-conducting agency issuing the decision.</w:t>
      </w:r>
    </w:p>
    <w:p w14:paraId="4D91CB32" w14:textId="77777777" w:rsidR="00A53DA5" w:rsidRDefault="00A53DA5">
      <w:pPr>
        <w:spacing w:before="120" w:after="280" w:afterAutospacing="1"/>
      </w:pPr>
      <w:r>
        <w:t> </w:t>
      </w:r>
    </w:p>
    <w:p w14:paraId="6D2D14D4" w14:textId="77777777" w:rsidR="00A53DA5" w:rsidRDefault="00A53DA5">
      <w:pPr>
        <w:spacing w:before="120"/>
        <w:ind w:left="720" w:hanging="720"/>
        <w:jc w:val="right"/>
      </w:pPr>
      <w:bookmarkStart w:id="126" w:name="chuong_pl_7"/>
      <w:r>
        <w:rPr>
          <w:b/>
          <w:bCs/>
        </w:rPr>
        <w:t>Form No. 05c</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30"/>
        <w:gridCol w:w="5030"/>
      </w:tblGrid>
      <w:tr w:rsidR="00AF78E6" w14:paraId="543840AF" w14:textId="77777777">
        <w:tc>
          <w:tcPr>
            <w:tcW w:w="3348" w:type="dxa"/>
            <w:tcBorders>
              <w:top w:val="nil"/>
              <w:left w:val="nil"/>
              <w:bottom w:val="nil"/>
              <w:right w:val="nil"/>
              <w:tl2br w:val="nil"/>
              <w:tr2bl w:val="nil"/>
            </w:tcBorders>
            <w:tcMar>
              <w:top w:w="0" w:type="dxa"/>
              <w:left w:w="108" w:type="dxa"/>
              <w:bottom w:w="0" w:type="dxa"/>
              <w:right w:w="108" w:type="dxa"/>
            </w:tcMar>
          </w:tcPr>
          <w:p w14:paraId="7584F6C8" w14:textId="77777777" w:rsidR="00A53DA5" w:rsidRDefault="00A53DA5">
            <w:pPr>
              <w:spacing w:before="120"/>
              <w:jc w:val="center"/>
            </w:pPr>
            <w:r>
              <w:rPr>
                <w:b/>
                <w:bCs/>
              </w:rPr>
              <w:t>PEOPLE'S COMMITTEES OF COMMUNES/WARDS/TOWNSHIPS... (1)…-------</w:t>
            </w:r>
          </w:p>
        </w:tc>
        <w:tc>
          <w:tcPr>
            <w:tcW w:w="5508" w:type="dxa"/>
            <w:tcBorders>
              <w:top w:val="nil"/>
              <w:left w:val="nil"/>
              <w:bottom w:val="nil"/>
              <w:right w:val="nil"/>
              <w:tl2br w:val="nil"/>
              <w:tr2bl w:val="nil"/>
            </w:tcBorders>
            <w:tcMar>
              <w:top w:w="0" w:type="dxa"/>
              <w:left w:w="108" w:type="dxa"/>
              <w:bottom w:w="0" w:type="dxa"/>
              <w:right w:w="108" w:type="dxa"/>
            </w:tcMar>
          </w:tcPr>
          <w:p w14:paraId="08FC5AE9" w14:textId="77777777" w:rsidR="00A53DA5" w:rsidRDefault="00A53DA5">
            <w:pPr>
              <w:spacing w:before="120"/>
              <w:jc w:val="center"/>
            </w:pPr>
            <w:r>
              <w:rPr>
                <w:b/>
                <w:bCs/>
              </w:rPr>
              <w:t>SOCIALIST REPUBLIC OF VIETNAMIndependence - Freedom - Happiness ---------------</w:t>
            </w:r>
          </w:p>
        </w:tc>
      </w:tr>
      <w:tr w:rsidR="00AF78E6" w14:paraId="50037A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D166194" w14:textId="77777777" w:rsidR="00A53DA5" w:rsidRDefault="00A53DA5">
            <w:pPr>
              <w:spacing w:before="120"/>
              <w:jc w:val="center"/>
            </w:pPr>
            <w:r>
              <w:t>No.: /GCN-UBND</w:t>
            </w:r>
          </w:p>
        </w:tc>
        <w:tc>
          <w:tcPr>
            <w:tcW w:w="5508" w:type="dxa"/>
            <w:tcBorders>
              <w:top w:val="nil"/>
              <w:left w:val="nil"/>
              <w:bottom w:val="nil"/>
              <w:right w:val="nil"/>
              <w:tl2br w:val="nil"/>
              <w:tr2bl w:val="nil"/>
            </w:tcBorders>
            <w:tcMar>
              <w:top w:w="0" w:type="dxa"/>
              <w:left w:w="108" w:type="dxa"/>
              <w:bottom w:w="0" w:type="dxa"/>
              <w:right w:w="108" w:type="dxa"/>
            </w:tcMar>
          </w:tcPr>
          <w:p w14:paraId="2EAA22BD" w14:textId="77777777" w:rsidR="00A53DA5" w:rsidRDefault="00A53DA5">
            <w:pPr>
              <w:spacing w:before="120"/>
              <w:jc w:val="right"/>
            </w:pPr>
            <w:r>
              <w:rPr>
                <w:i/>
                <w:iCs/>
              </w:rPr>
              <w:t>(2)........., date.... month..... 20.....</w:t>
            </w:r>
          </w:p>
        </w:tc>
      </w:tr>
    </w:tbl>
    <w:p w14:paraId="307CE2FF" w14:textId="77777777" w:rsidR="00A53DA5" w:rsidRDefault="00A53DA5">
      <w:pPr>
        <w:spacing w:before="120" w:after="280" w:afterAutospacing="1"/>
      </w:pPr>
      <w:r>
        <w:lastRenderedPageBreak/>
        <w:t> </w:t>
      </w:r>
    </w:p>
    <w:p w14:paraId="421D0EFA" w14:textId="77777777" w:rsidR="00A53DA5" w:rsidRDefault="00A53DA5">
      <w:pPr>
        <w:spacing w:before="120" w:after="280" w:afterAutospacing="1"/>
        <w:jc w:val="center"/>
      </w:pPr>
      <w:bookmarkStart w:id="127" w:name="chuong_pl_7_name"/>
      <w:r>
        <w:rPr>
          <w:b/>
          <w:bCs/>
        </w:rPr>
        <w:t>CERTIFICATES</w:t>
      </w:r>
      <w:bookmarkEnd w:id="127"/>
    </w:p>
    <w:p w14:paraId="6FD46B74" w14:textId="77777777" w:rsidR="00A53DA5" w:rsidRDefault="00A53DA5">
      <w:pPr>
        <w:spacing w:before="120" w:after="280" w:afterAutospacing="1"/>
        <w:jc w:val="center"/>
      </w:pPr>
      <w:bookmarkStart w:id="128" w:name="chuong_pl_7_name_name"/>
      <w:r>
        <w:rPr>
          <w:b/>
          <w:bCs/>
        </w:rPr>
        <w:t>Having completed the implementation of educational measures in communes, wards and townships</w:t>
      </w:r>
      <w:bookmarkEnd w:id="128"/>
    </w:p>
    <w:p w14:paraId="432B2ACA" w14:textId="77777777" w:rsidR="00A53DA5" w:rsidRDefault="00A53DA5">
      <w:pPr>
        <w:spacing w:before="120" w:after="280" w:afterAutospacing="1"/>
      </w:pPr>
      <w:r>
        <w:t>Pursuant to the Law on Organization of Local Governments dated June 19, 2015;</w:t>
      </w:r>
      <w:bookmarkStart w:id="129" w:name="tvpllink_xkpidutbho_3"/>
      <w:bookmarkEnd w:id="129"/>
    </w:p>
    <w:p w14:paraId="6A1565B7" w14:textId="77777777" w:rsidR="00A53DA5" w:rsidRDefault="00A53DA5">
      <w:pPr>
        <w:spacing w:before="120" w:after="280" w:afterAutospacing="1"/>
      </w:pPr>
      <w:r>
        <w:t>Pursuant to the Government's Decree No. 37/2018/ND-CP dated March 10, 2018 detailing the implementation of measures to supervise and educate persons under 18 years old who commit crimes who are exempt from penal liability,</w:t>
      </w:r>
    </w:p>
    <w:p w14:paraId="51EC119E" w14:textId="77777777" w:rsidR="00A53DA5" w:rsidRDefault="00A53DA5">
      <w:pPr>
        <w:spacing w:before="120" w:after="280" w:afterAutospacing="1"/>
        <w:jc w:val="center"/>
      </w:pPr>
      <w:r>
        <w:rPr>
          <w:b/>
          <w:bCs/>
        </w:rPr>
        <w:t>CERTIFY:</w:t>
      </w:r>
    </w:p>
    <w:p w14:paraId="686CC911" w14:textId="77777777" w:rsidR="00A53DA5" w:rsidRDefault="00A53DA5">
      <w:pPr>
        <w:spacing w:before="120" w:after="280" w:afterAutospacing="1"/>
      </w:pPr>
      <w:r>
        <w:t xml:space="preserve">Full name: ............................................. Gender: ...................................................... </w:t>
      </w:r>
    </w:p>
    <w:p w14:paraId="306A75E1" w14:textId="77777777" w:rsidR="00A53DA5" w:rsidRDefault="00A53DA5">
      <w:pPr>
        <w:spacing w:before="120" w:after="280" w:afterAutospacing="1"/>
      </w:pPr>
      <w:r>
        <w:t xml:space="preserve">Other names: ...................................................................................................................... </w:t>
      </w:r>
    </w:p>
    <w:p w14:paraId="7F39175F" w14:textId="77777777" w:rsidR="00A53DA5" w:rsidRDefault="00A53DA5">
      <w:pPr>
        <w:spacing w:before="120" w:after="280" w:afterAutospacing="1"/>
      </w:pPr>
      <w:r>
        <w:t xml:space="preserve">Date of birth: ............................. Birthplace:..................................................... </w:t>
      </w:r>
    </w:p>
    <w:p w14:paraId="4C428129" w14:textId="77777777" w:rsidR="00A53DA5" w:rsidRDefault="00A53DA5">
      <w:pPr>
        <w:spacing w:before="120" w:after="280" w:afterAutospacing="1"/>
      </w:pPr>
      <w:r>
        <w:t xml:space="preserve">Place of permanent residence: ..................................................................................................... </w:t>
      </w:r>
    </w:p>
    <w:p w14:paraId="2E61E03B" w14:textId="77777777" w:rsidR="00A53DA5" w:rsidRDefault="00A53DA5">
      <w:pPr>
        <w:spacing w:before="120" w:after="280" w:afterAutospacing="1"/>
      </w:pPr>
      <w:r>
        <w:t xml:space="preserve">Current accommodation: .................................................................................................................. </w:t>
      </w:r>
    </w:p>
    <w:p w14:paraId="7BE40535" w14:textId="77777777" w:rsidR="00A53DA5" w:rsidRDefault="00A53DA5">
      <w:pPr>
        <w:spacing w:before="120" w:after="280" w:afterAutospacing="1"/>
      </w:pPr>
      <w:r>
        <w:t xml:space="preserve">ID card/ID card/passport number: ..................... Issue Date:............ Place of issue: .......................... </w:t>
      </w:r>
    </w:p>
    <w:p w14:paraId="75A8B0EC" w14:textId="77777777" w:rsidR="00A53DA5" w:rsidRDefault="00A53DA5">
      <w:pPr>
        <w:spacing w:before="120" w:after="280" w:afterAutospacing="1"/>
      </w:pPr>
      <w:r>
        <w:t xml:space="preserve">Ethnicity: ..................................religion: ...................................................................... </w:t>
      </w:r>
    </w:p>
    <w:p w14:paraId="63983283" w14:textId="77777777" w:rsidR="00A53DA5" w:rsidRDefault="00A53DA5">
      <w:pPr>
        <w:spacing w:before="120" w:after="280" w:afterAutospacing="1"/>
      </w:pPr>
      <w:r>
        <w:t>Having completely complied with supervision and education measures according to Decision No. ...................dated ......./......./20....... of .............(3)............... from the date of ..../..../20....</w:t>
      </w:r>
    </w:p>
    <w:p w14:paraId="60D6B144" w14:textId="77777777" w:rsidR="00A53DA5" w:rsidRDefault="00A53D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AF78E6" w14:paraId="58258BF4" w14:textId="77777777">
        <w:tc>
          <w:tcPr>
            <w:tcW w:w="4808" w:type="dxa"/>
            <w:tcBorders>
              <w:top w:val="nil"/>
              <w:left w:val="nil"/>
              <w:bottom w:val="nil"/>
              <w:right w:val="nil"/>
              <w:tl2br w:val="nil"/>
              <w:tr2bl w:val="nil"/>
            </w:tcBorders>
            <w:tcMar>
              <w:top w:w="0" w:type="dxa"/>
              <w:left w:w="108" w:type="dxa"/>
              <w:bottom w:w="0" w:type="dxa"/>
              <w:right w:w="108" w:type="dxa"/>
            </w:tcMar>
          </w:tcPr>
          <w:p w14:paraId="275B6A33" w14:textId="77777777" w:rsidR="00A53DA5" w:rsidRDefault="00A53DA5">
            <w:pPr>
              <w:spacing w:before="120" w:after="280" w:afterAutospacing="1"/>
            </w:pPr>
            <w:r>
              <w:t> </w:t>
            </w:r>
          </w:p>
          <w:p w14:paraId="790600F6" w14:textId="77777777" w:rsidR="00A53DA5" w:rsidRDefault="00A53DA5">
            <w:pPr>
              <w:spacing w:before="120"/>
            </w:pPr>
            <w:r>
              <w:rPr>
                <w:b/>
                <w:bCs/>
                <w:i/>
                <w:iCs/>
              </w:rPr>
              <w:t xml:space="preserve">Recipients: </w:t>
            </w:r>
            <w:r>
              <w:rPr>
                <w:b/>
                <w:bCs/>
                <w:i/>
                <w:iCs/>
              </w:rPr>
              <w:br/>
            </w:r>
            <w:r>
              <w:t>- Persons who have completely complied with GSGD measures;- Persons directly supervising and educating;- Commune Police;- Families of persons being supervised and educated;- Keeping records.</w:t>
            </w:r>
          </w:p>
        </w:tc>
        <w:tc>
          <w:tcPr>
            <w:tcW w:w="4048" w:type="dxa"/>
            <w:tcBorders>
              <w:top w:val="nil"/>
              <w:left w:val="nil"/>
              <w:bottom w:val="nil"/>
              <w:right w:val="nil"/>
              <w:tl2br w:val="nil"/>
              <w:tr2bl w:val="nil"/>
            </w:tcBorders>
            <w:tcMar>
              <w:top w:w="0" w:type="dxa"/>
              <w:left w:w="108" w:type="dxa"/>
              <w:bottom w:w="0" w:type="dxa"/>
              <w:right w:w="108" w:type="dxa"/>
            </w:tcMar>
          </w:tcPr>
          <w:p w14:paraId="765FE6C8" w14:textId="77777777" w:rsidR="00A53DA5" w:rsidRDefault="00A53DA5">
            <w:pPr>
              <w:spacing w:before="120"/>
              <w:jc w:val="center"/>
            </w:pPr>
            <w:r>
              <w:rPr>
                <w:b/>
                <w:bCs/>
              </w:rPr>
              <w:t>CHAIRMAN</w:t>
            </w:r>
            <w:r>
              <w:rPr>
                <w:b/>
                <w:bCs/>
              </w:rPr>
              <w:br/>
            </w:r>
            <w:r>
              <w:rPr>
                <w:i/>
                <w:iCs/>
              </w:rPr>
              <w:t xml:space="preserve"> (Sign, specify full name, seal)</w:t>
            </w:r>
          </w:p>
        </w:tc>
      </w:tr>
    </w:tbl>
    <w:p w14:paraId="3376EEE0" w14:textId="77777777" w:rsidR="00A53DA5" w:rsidRDefault="00A53DA5">
      <w:pPr>
        <w:spacing w:before="120" w:after="280" w:afterAutospacing="1"/>
      </w:pPr>
      <w:r>
        <w:t>____________</w:t>
      </w:r>
    </w:p>
    <w:p w14:paraId="74B6DC0B" w14:textId="77777777" w:rsidR="00A53DA5" w:rsidRDefault="00A53DA5">
      <w:pPr>
        <w:spacing w:before="120" w:after="280" w:afterAutospacing="1"/>
      </w:pPr>
      <w:r>
        <w:lastRenderedPageBreak/>
        <w:t>(1) Name of the People's Committee of the commune/ward/township</w:t>
      </w:r>
    </w:p>
    <w:p w14:paraId="26247594" w14:textId="77777777" w:rsidR="00A53DA5" w:rsidRDefault="00A53DA5">
      <w:pPr>
        <w:spacing w:before="120" w:after="280" w:afterAutospacing="1"/>
      </w:pPr>
      <w:r>
        <w:t>(2) Name of commune/ward/township</w:t>
      </w:r>
    </w:p>
    <w:p w14:paraId="5FBF71AD" w14:textId="17FFF2A4" w:rsidR="00A53DA5" w:rsidRDefault="00A53DA5">
      <w:pPr>
        <w:spacing w:before="120" w:after="280" w:afterAutospacing="1"/>
      </w:pPr>
      <w:r>
        <w:t>(3) Name of the procedure-conducting agency issuing the decision.</w:t>
      </w:r>
    </w:p>
    <w:sectPr w:rsidR="00A53DA5">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0A42" w14:textId="77777777" w:rsidR="004F7E2D" w:rsidRDefault="004F7E2D" w:rsidP="004F7E2D">
      <w:r>
        <w:separator/>
      </w:r>
    </w:p>
  </w:endnote>
  <w:endnote w:type="continuationSeparator" w:id="0">
    <w:p w14:paraId="1F82CFA1" w14:textId="77777777" w:rsidR="004F7E2D" w:rsidRDefault="004F7E2D" w:rsidP="004F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8EF" w14:textId="77777777" w:rsidR="004F7E2D" w:rsidRPr="001E142E" w:rsidRDefault="004F7E2D" w:rsidP="004F7E2D">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F7EEC12" w14:textId="58505977" w:rsidR="004F7E2D" w:rsidRPr="004F7E2D" w:rsidRDefault="004F7E2D" w:rsidP="004F7E2D">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9EC6" w14:textId="77777777" w:rsidR="004F7E2D" w:rsidRDefault="004F7E2D" w:rsidP="004F7E2D">
      <w:r>
        <w:separator/>
      </w:r>
    </w:p>
  </w:footnote>
  <w:footnote w:type="continuationSeparator" w:id="0">
    <w:p w14:paraId="63308C32" w14:textId="77777777" w:rsidR="004F7E2D" w:rsidRDefault="004F7E2D" w:rsidP="004F7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F"/>
    <w:rsid w:val="00277056"/>
    <w:rsid w:val="003423A6"/>
    <w:rsid w:val="004F7E2D"/>
    <w:rsid w:val="00A1659E"/>
    <w:rsid w:val="00A53DA5"/>
    <w:rsid w:val="00AF78E6"/>
    <w:rsid w:val="00BE4712"/>
    <w:rsid w:val="00F900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7C354"/>
  <w15:chartTrackingRefBased/>
  <w15:docId w15:val="{520E60E2-2AE0-4886-9140-DAB0CF64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2D"/>
    <w:pPr>
      <w:tabs>
        <w:tab w:val="center" w:pos="4680"/>
        <w:tab w:val="right" w:pos="9360"/>
      </w:tabs>
    </w:pPr>
  </w:style>
  <w:style w:type="character" w:customStyle="1" w:styleId="HeaderChar">
    <w:name w:val="Header Char"/>
    <w:basedOn w:val="DefaultParagraphFont"/>
    <w:link w:val="Header"/>
    <w:uiPriority w:val="99"/>
    <w:rsid w:val="004F7E2D"/>
    <w:rPr>
      <w:sz w:val="24"/>
      <w:szCs w:val="24"/>
    </w:rPr>
  </w:style>
  <w:style w:type="paragraph" w:styleId="Footer">
    <w:name w:val="footer"/>
    <w:basedOn w:val="Normal"/>
    <w:link w:val="FooterChar"/>
    <w:uiPriority w:val="99"/>
    <w:unhideWhenUsed/>
    <w:rsid w:val="004F7E2D"/>
    <w:pPr>
      <w:tabs>
        <w:tab w:val="center" w:pos="4680"/>
        <w:tab w:val="right" w:pos="9360"/>
      </w:tabs>
    </w:pPr>
  </w:style>
  <w:style w:type="character" w:customStyle="1" w:styleId="FooterChar">
    <w:name w:val="Footer Char"/>
    <w:basedOn w:val="DefaultParagraphFont"/>
    <w:link w:val="Footer"/>
    <w:uiPriority w:val="99"/>
    <w:rsid w:val="004F7E2D"/>
    <w:rPr>
      <w:sz w:val="24"/>
      <w:szCs w:val="24"/>
    </w:rPr>
  </w:style>
  <w:style w:type="character" w:styleId="PlaceholderText">
    <w:name w:val="Placeholder Text"/>
    <w:basedOn w:val="DefaultParagraphFont"/>
    <w:uiPriority w:val="99"/>
    <w:unhideWhenUsed/>
    <w:rsid w:val="00A165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9005</Words>
  <Characters>62032</Characters>
  <Application>Microsoft Office Word</Application>
  <DocSecurity>0</DocSecurity>
  <Lines>516</Lines>
  <Paragraphs>141</Paragraphs>
  <ScaleCrop>false</ScaleCrop>
  <Company/>
  <LinksUpToDate>false</LinksUpToDate>
  <CharactersWithSpaces>70896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2025-10-28T01:43:00Z</dcterms:created>
  <dcterms:modified xsi:type="dcterms:W3CDTF">2025-10-28T01:44:00Z</dcterms:modified>
</cp:coreProperties>
</file>