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7D759" w14:textId="77777777" w:rsidR="008C1A3E" w:rsidRPr="000E6BF4" w:rsidRDefault="008C1A3E" w:rsidP="008C1A3E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522AA3">
        <w:rPr>
          <w:rFonts w:ascii="Times New Roman" w:hAnsi="Times New Roman"/>
          <w:b/>
          <w:sz w:val="26"/>
          <w:szCs w:val="26"/>
          <w:lang w:val="nb-NO"/>
        </w:rPr>
        <w:t>Mẫu A.I.19</w:t>
      </w:r>
    </w:p>
    <w:p w14:paraId="6FCD4F5D" w14:textId="77777777" w:rsidR="008C1A3E" w:rsidRPr="000E6BF4" w:rsidRDefault="008C1A3E" w:rsidP="008C1A3E">
      <w:pPr>
        <w:tabs>
          <w:tab w:val="left" w:leader="dot" w:pos="9072"/>
        </w:tabs>
        <w:spacing w:before="80" w:after="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Văn bản đề nghị nộp lại Giấy chứng nhận đăng ký đầu tư</w:t>
      </w:r>
    </w:p>
    <w:p w14:paraId="326AA16A" w14:textId="77777777" w:rsidR="008C1A3E" w:rsidRPr="000E6BF4" w:rsidRDefault="008C1A3E" w:rsidP="008C1A3E">
      <w:pPr>
        <w:tabs>
          <w:tab w:val="left" w:leader="dot" w:pos="9072"/>
        </w:tabs>
        <w:spacing w:before="80" w:after="0" w:line="21" w:lineRule="atLeast"/>
        <w:jc w:val="center"/>
        <w:rPr>
          <w:rFonts w:ascii="Times New Roman" w:hAnsi="Times New Roman"/>
          <w:b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sz w:val="26"/>
          <w:szCs w:val="26"/>
          <w:lang w:val="nb-NO"/>
        </w:rPr>
        <w:t>(Điều 42 Nghị định số 31/2021/NĐ-CP)</w:t>
      </w:r>
    </w:p>
    <w:p w14:paraId="3FBF3873" w14:textId="16DDF12D" w:rsidR="008C1A3E" w:rsidRPr="000E6BF4" w:rsidRDefault="008C1A3E" w:rsidP="008C1A3E">
      <w:pPr>
        <w:tabs>
          <w:tab w:val="left" w:leader="dot" w:pos="9072"/>
        </w:tabs>
        <w:spacing w:before="80" w:after="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709CA2F" wp14:editId="25D5D1CA">
                <wp:simplePos x="0" y="0"/>
                <wp:positionH relativeFrom="margin">
                  <wp:posOffset>0</wp:posOffset>
                </wp:positionH>
                <wp:positionV relativeFrom="paragraph">
                  <wp:posOffset>56514</wp:posOffset>
                </wp:positionV>
                <wp:extent cx="5629275" cy="0"/>
                <wp:effectExtent l="0" t="0" r="0" b="0"/>
                <wp:wrapNone/>
                <wp:docPr id="278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839DB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4.45pt" to="44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0ZwzAEAAJYDAAAOAAAAZHJzL2Uyb0RvYy54bWysU8tu2zAQvBfoPxC817IFOK0FyznESC9p&#10;GyDJB2z4kITyBS5ryX/fJWW5aXsrqgNB7mM4sxztbydr2ElFHLxr+Wa15kw54eXgupa/PN9/+MQZ&#10;JnASjHeq5WeF/Pbw/t1+DI2qfe+NVJERiMNmDC3vUwpNVaHolQVc+aAcJbWPFhIdY1fJCCOhW1PV&#10;6/VNNfooQ/RCIVL0OCf5oeBrrUT6pjWqxEzLiVsqayzra16rwx6aLkLoB3GhAf/AwsLg6NIr1BES&#10;sB9x+AvKDiJ69DqthLeV13oQqmggNZv1H2qeegiqaKHhYLiOCf8frPh6unOPMVMXk3sKD158RxpK&#10;NQZsrsl8wDCXTTraXE7c2VQGeb4OUk2JCQpub+pd/XHLmVhyFTRLY4iYPitvWd603Awua4QGTg+Y&#10;8tXQLCU57Pz9YEx5J+PY2PLdts7IQG7RBhJtbZAtR9dxBqYjG4oUCyJ6M8jcnXHwjHcmshOQE8hA&#10;0o/PRJczA5goQRrKNzf2INVcuttSeLYJQvri5RzerJc40Z2hC/PfrswyjoD93FJSGYk6jMuUVDHo&#10;RfWvGefdq5fnx7g8BD1+absYNbvr7Zn2b3+nw08AAAD//wMAUEsDBBQABgAIAAAAIQCVK0bO2gAA&#10;AAQBAAAPAAAAZHJzL2Rvd25yZXYueG1sTI/BTsMwEETvSPyDtUhcKupQRBVCnAoBuXGhBXHdxtsk&#10;arxOY7cNfD1LL/Q4mtHMm3wxuk4daAitZwO30wQUceVty7WBj1V5k4IKEdli55kMfFOARXF5kWNm&#10;/ZHf6bCMtZISDhkaaGLsM61D1ZDDMPU9sXgbPziMIoda2wGPUu46PUuSuXbYsiw02NNzQ9V2uXcG&#10;QvlJu/JnUk2Sr7va02z38vaKxlxfjU+PoCKN8T8Mf/iCDoUwrf2ebVCdATkSDaQPoMRM0/k9qPVJ&#10;6yLX5/DFLwAAAP//AwBQSwECLQAUAAYACAAAACEAtoM4kv4AAADhAQAAEwAAAAAAAAAAAAAAAAAA&#10;AAAAW0NvbnRlbnRfVHlwZXNdLnhtbFBLAQItABQABgAIAAAAIQA4/SH/1gAAAJQBAAALAAAAAAAA&#10;AAAAAAAAAC8BAABfcmVscy8ucmVsc1BLAQItABQABgAIAAAAIQC9i0ZwzAEAAJYDAAAOAAAAAAAA&#10;AAAAAAAAAC4CAABkcnMvZTJvRG9jLnhtbFBLAQItABQABgAIAAAAIQCVK0bO2gAAAAQBAAAPAAAA&#10;AAAAAAAAAAAAACYEAABkcnMvZG93bnJldi54bWxQSwUGAAAAAAQABADzAAAALQUAAAAA&#10;">
                <o:lock v:ext="edit" shapetype="f"/>
                <w10:wrap anchorx="margin"/>
              </v:line>
            </w:pict>
          </mc:Fallback>
        </mc:AlternateContent>
      </w:r>
    </w:p>
    <w:p w14:paraId="25E55E8F" w14:textId="10303A7F" w:rsidR="008C1A3E" w:rsidRPr="000E6BF4" w:rsidRDefault="008C1A3E" w:rsidP="008C1A3E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D9E3082" wp14:editId="3A2DF581">
                <wp:simplePos x="0" y="0"/>
                <wp:positionH relativeFrom="column">
                  <wp:posOffset>2092325</wp:posOffset>
                </wp:positionH>
                <wp:positionV relativeFrom="paragraph">
                  <wp:posOffset>471804</wp:posOffset>
                </wp:positionV>
                <wp:extent cx="1845945" cy="0"/>
                <wp:effectExtent l="0" t="0" r="0" b="0"/>
                <wp:wrapNone/>
                <wp:docPr id="27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59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31A75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4.75pt,37.15pt" to="310.1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gpzAEAAJYDAAAOAAAAZHJzL2Uyb0RvYy54bWysU8tu2zAQvBfoPxC815KNuIgFyznESC9p&#10;GyDpB2xISiLKF7isJf99l5Tlpu2tqA4EuY/hzHK0v5usYScVUXvX8vWq5kw54aV2fcu/vTx8uOUM&#10;EzgJxjvV8rNCfnd4/24/hkZt/OCNVJERiMNmDC0fUgpNVaEYlAVc+aAcJTsfLSQ6xr6SEUZCt6ba&#10;1PXHavRRhuiFQqTocU7yQ8HvOiXS165DlZhpOXFLZY1lfc1rddhD00cIgxYXGvAPLCxoR5deoY6Q&#10;gP2I+i8oq0X06Lu0Et5Wvuu0UEUDqVnXf6h5HiCoooWGg+E6Jvx/sOLL6d49xUxdTO45PHrxHWko&#10;1RiwuSbzAcNcNnXR5nLizqYyyPN1kGpKTFBwfXuz3d1sORNLroJmaQwR0yflLcublhvtskZo4PSI&#10;KV8NzVKSw84/aGPKOxnHxpbvtpuMDOSWzkCirQ2y5eh6zsD0ZEORYkFEb7TM3RkHz3hvIjsBOYEM&#10;JP34QnQ5M4CJEqShfHPjAFLNpbsthWebIKTPXs7hdb3Eie4MXZj/dmWWcQQc5paSykjUYVympIpB&#10;L6p/zTjvXr08P8XlIejxS9vFqNldb8+0f/s7HX4CAAD//wMAUEsDBBQABgAIAAAAIQDlRoNR3QAA&#10;AAkBAAAPAAAAZHJzL2Rvd25yZXYueG1sTI/BTsMwDIbvSLxDZCQuE0tIYUBpOiGgt10YIK5eY9qK&#10;xumabCs8PUEc4Gj70+/vL5aT68WextB5NnA+VyCIa287bgy8PFdn1yBCRLbYeyYDnxRgWR4fFZhb&#10;f+An2q9jI1IIhxwNtDEOuZShbslhmPuBON3e/egwpnFspB3xkMJdL7VSC+mw4/ShxYHuW6o/1jtn&#10;IFSvtK2+ZvVMvWWNJ719WD2iMacn090tiEhT/IPhRz+pQ5mcNn7HNojeQKZvLhNq4OoiA5GAhVYa&#10;xOZ3IctC/m9QfgMAAP//AwBQSwECLQAUAAYACAAAACEAtoM4kv4AAADhAQAAEwAAAAAAAAAAAAAA&#10;AAAAAAAAW0NvbnRlbnRfVHlwZXNdLnhtbFBLAQItABQABgAIAAAAIQA4/SH/1gAAAJQBAAALAAAA&#10;AAAAAAAAAAAAAC8BAABfcmVscy8ucmVsc1BLAQItABQABgAIAAAAIQDCafgpzAEAAJYDAAAOAAAA&#10;AAAAAAAAAAAAAC4CAABkcnMvZTJvRG9jLnhtbFBLAQItABQABgAIAAAAIQDlRoNR3QAAAAkBAAAP&#10;AAAAAAAAAAAAAAAAACYEAABkcnMvZG93bnJldi54bWxQSwUGAAAAAAQABADzAAAAMAUAAAAA&#10;">
                <o:lock v:ext="edit" shapetype="f"/>
              </v:line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Độc lập – Tự do – Hạnh phúc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</w:r>
    </w:p>
    <w:p w14:paraId="6B695210" w14:textId="77777777" w:rsidR="008C1A3E" w:rsidRPr="000E6BF4" w:rsidRDefault="008C1A3E" w:rsidP="008C1A3E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NỘP LẠI GIẤY CHỨNG NHẬN ĐĂNG KÝ ĐẦU TƯ</w:t>
      </w:r>
    </w:p>
    <w:p w14:paraId="427E1FE8" w14:textId="77777777" w:rsidR="008C1A3E" w:rsidRPr="000E6BF4" w:rsidRDefault="008C1A3E" w:rsidP="008C1A3E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</w:p>
    <w:p w14:paraId="7B9AD6ED" w14:textId="77777777" w:rsidR="008C1A3E" w:rsidRPr="000E6BF4" w:rsidRDefault="008C1A3E" w:rsidP="008C1A3E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đăng ký đầu tư)</w:t>
      </w:r>
    </w:p>
    <w:p w14:paraId="7E344585" w14:textId="77777777" w:rsidR="008C1A3E" w:rsidRPr="000E6BF4" w:rsidRDefault="008C1A3E" w:rsidP="008C1A3E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</w:p>
    <w:p w14:paraId="365BF03C" w14:textId="77777777" w:rsidR="008C1A3E" w:rsidRPr="000E6BF4" w:rsidRDefault="008C1A3E" w:rsidP="008C1A3E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1. Nhà đầu tư quy định tại Giấy phép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đăng ký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(số, ngày cấp, cơ quan cấp)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đề nghị nộp lại Giấy phép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đăng ký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. </w:t>
      </w:r>
    </w:p>
    <w:p w14:paraId="001BFD73" w14:textId="77777777" w:rsidR="008C1A3E" w:rsidRPr="000E6BF4" w:rsidRDefault="008C1A3E" w:rsidP="008C1A3E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2. Lý do nộp lại: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ab/>
      </w:r>
    </w:p>
    <w:p w14:paraId="4CD6DB79" w14:textId="77777777" w:rsidR="008C1A3E" w:rsidRPr="000E6BF4" w:rsidRDefault="008C1A3E" w:rsidP="008C1A3E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3. Nhà đầu tư cam kết:</w:t>
      </w:r>
    </w:p>
    <w:p w14:paraId="69AEA1B9" w14:textId="77777777" w:rsidR="008C1A3E" w:rsidRPr="000E6BF4" w:rsidRDefault="008C1A3E" w:rsidP="008C1A3E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a. </w:t>
      </w:r>
      <w:r w:rsidRPr="000E6BF4">
        <w:rPr>
          <w:rFonts w:ascii="Times New Roman" w:hAnsi="Times New Roman"/>
          <w:sz w:val="26"/>
          <w:szCs w:val="26"/>
          <w:lang w:val="nb-NO"/>
        </w:rPr>
        <w:t>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  <w:lang w:val="sv-SE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14:paraId="6B7F2C97" w14:textId="77777777" w:rsidR="008C1A3E" w:rsidRPr="000E6BF4" w:rsidRDefault="008C1A3E" w:rsidP="008C1A3E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b. Triển khai dự án theo quy định của pháp luật về quy hoạch, đất đai, môi trường, xây dựng và tuân thủ quy định của pháp luật có liên quan.</w:t>
      </w:r>
    </w:p>
    <w:p w14:paraId="08DE9CC3" w14:textId="77777777" w:rsidR="008C1A3E" w:rsidRPr="000E6BF4" w:rsidRDefault="008C1A3E" w:rsidP="008C1A3E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4. Tài liệu kèm theo</w:t>
      </w:r>
    </w:p>
    <w:p w14:paraId="5F309AB6" w14:textId="77777777" w:rsidR="008C1A3E" w:rsidRPr="000E6BF4" w:rsidRDefault="008C1A3E" w:rsidP="008C1A3E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Bản gốc các Giấy phép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đăng ký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(nếu có) </w:t>
      </w:r>
      <w:r w:rsidRPr="000E6BF4">
        <w:rPr>
          <w:rFonts w:ascii="Times New Roman" w:hAnsi="Times New Roman"/>
          <w:sz w:val="26"/>
          <w:szCs w:val="26"/>
          <w:lang w:val="sv-SE"/>
        </w:rPr>
        <w:t>đã cấp.</w:t>
      </w:r>
    </w:p>
    <w:p w14:paraId="66AC28F5" w14:textId="77777777" w:rsidR="008C1A3E" w:rsidRPr="000E6BF4" w:rsidRDefault="008C1A3E" w:rsidP="008C1A3E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9"/>
        <w:gridCol w:w="6651"/>
      </w:tblGrid>
      <w:tr w:rsidR="008C1A3E" w:rsidRPr="00054939" w14:paraId="0400BD1B" w14:textId="77777777" w:rsidTr="006D095B">
        <w:tc>
          <w:tcPr>
            <w:tcW w:w="2832" w:type="dxa"/>
            <w:shd w:val="clear" w:color="000000" w:fill="FFFFFF"/>
            <w:tcMar>
              <w:left w:w="108" w:type="dxa"/>
              <w:right w:w="108" w:type="dxa"/>
            </w:tcMar>
          </w:tcPr>
          <w:p w14:paraId="75AC2DF8" w14:textId="77777777" w:rsidR="008C1A3E" w:rsidRPr="000E6BF4" w:rsidRDefault="008C1A3E" w:rsidP="006D095B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6915" w:type="dxa"/>
            <w:shd w:val="clear" w:color="000000" w:fill="FFFFFF"/>
            <w:tcMar>
              <w:left w:w="108" w:type="dxa"/>
              <w:right w:w="108" w:type="dxa"/>
            </w:tcMar>
          </w:tcPr>
          <w:p w14:paraId="696C83AB" w14:textId="77777777" w:rsidR="008C1A3E" w:rsidRPr="000E6BF4" w:rsidRDefault="008C1A3E" w:rsidP="006D095B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0E6BF4">
              <w:rPr>
                <w:rFonts w:ascii="Times New Roman" w:hAnsi="Times New Roman"/>
                <w:sz w:val="26"/>
                <w:szCs w:val="26"/>
                <w:lang w:val="sv-SE"/>
              </w:rPr>
              <w:t>... ……., ngày ….. tháng ….. năm……</w:t>
            </w:r>
          </w:p>
          <w:p w14:paraId="03042BA3" w14:textId="77777777" w:rsidR="008C1A3E" w:rsidRPr="00C76592" w:rsidRDefault="008C1A3E" w:rsidP="006D095B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14:paraId="520AD100" w14:textId="77777777" w:rsidR="008C1A3E" w:rsidRPr="000E6BF4" w:rsidRDefault="008C1A3E" w:rsidP="006D095B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14:paraId="760925DA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3E"/>
    <w:rsid w:val="007F5721"/>
    <w:rsid w:val="008C1A3E"/>
    <w:rsid w:val="00B65B91"/>
    <w:rsid w:val="00BD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2A67CDE"/>
  <w15:chartTrackingRefBased/>
  <w15:docId w15:val="{B6D245C2-A655-47FC-BD8C-BCA5D6AD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A3E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A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A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A3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A3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A3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A3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A3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A3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A3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A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A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A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A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A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A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A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A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A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1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A3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1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A3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1A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A3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1A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A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A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A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2025-01-03T12:26:00Z</dcterms:created>
  <dcterms:modified xsi:type="dcterms:W3CDTF">2025-01-03T12:27:00Z</dcterms:modified>
</cp:coreProperties>
</file>