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EB76" w14:textId="77777777" w:rsidR="00D824BB" w:rsidRPr="00054939" w:rsidRDefault="00D824BB" w:rsidP="00D824BB">
      <w:pPr>
        <w:pStyle w:val="Heading2"/>
        <w:spacing w:before="80" w:line="240" w:lineRule="auto"/>
        <w:jc w:val="center"/>
        <w:rPr>
          <w:rFonts w:ascii="Times New Roman" w:hAnsi="Times New Roman"/>
          <w:b/>
          <w:color w:val="auto"/>
        </w:rPr>
      </w:pPr>
      <w:r w:rsidRPr="00054939">
        <w:rPr>
          <w:rFonts w:ascii="Times New Roman" w:hAnsi="Times New Roman"/>
          <w:b/>
          <w:color w:val="auto"/>
        </w:rPr>
        <w:t>Mẫu C.IV.3</w:t>
      </w:r>
    </w:p>
    <w:p w14:paraId="1602047B" w14:textId="77777777" w:rsidR="00D824BB" w:rsidRPr="00054939" w:rsidRDefault="00D824BB" w:rsidP="00D824BB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>Biểu tổng hợp tình hình thực hiện chương trình xúc tiến đầu tư của Bộ/ Ủy ban nhân dân cấp tỉnh</w:t>
      </w:r>
    </w:p>
    <w:p w14:paraId="6672AAC3" w14:textId="77777777" w:rsidR="00D824BB" w:rsidRPr="00054939" w:rsidRDefault="00D824BB" w:rsidP="00D824BB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Cs/>
          <w:i/>
          <w:sz w:val="26"/>
          <w:szCs w:val="26"/>
          <w:lang w:val="nl-NL"/>
        </w:rPr>
        <w:t>(Khoản</w:t>
      </w:r>
      <w:r w:rsidRPr="00054939">
        <w:rPr>
          <w:rFonts w:ascii="Times New Roman" w:hAnsi="Times New Roman"/>
          <w:bCs/>
          <w:i/>
          <w:sz w:val="26"/>
          <w:szCs w:val="26"/>
          <w:lang w:val="vi-VN"/>
        </w:rPr>
        <w:t xml:space="preserve"> 1 </w:t>
      </w:r>
      <w:r w:rsidRPr="00054939">
        <w:rPr>
          <w:rFonts w:ascii="Times New Roman" w:hAnsi="Times New Roman"/>
          <w:bCs/>
          <w:i/>
          <w:sz w:val="26"/>
          <w:szCs w:val="26"/>
          <w:lang w:val="nl-NL"/>
        </w:rPr>
        <w:t>Điều 103, Nghị định số 31/2021/NĐ-CP</w:t>
      </w:r>
      <w:r w:rsidRPr="00054939">
        <w:rPr>
          <w:rFonts w:ascii="Times New Roman" w:hAnsi="Times New Roman"/>
          <w:i/>
          <w:sz w:val="26"/>
          <w:szCs w:val="26"/>
          <w:lang w:val="nb-NO"/>
        </w:rPr>
        <w:t>)</w:t>
      </w:r>
    </w:p>
    <w:p w14:paraId="580DF100" w14:textId="5C150934" w:rsidR="00D824BB" w:rsidRPr="00054939" w:rsidRDefault="00D824BB" w:rsidP="00D824BB">
      <w:pPr>
        <w:spacing w:before="80" w:after="80" w:line="240" w:lineRule="auto"/>
        <w:rPr>
          <w:rFonts w:ascii="Times New Roman" w:hAnsi="Times New Roman"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712B74" wp14:editId="5CF5C861">
                <wp:simplePos x="0" y="0"/>
                <wp:positionH relativeFrom="column">
                  <wp:posOffset>87630</wp:posOffset>
                </wp:positionH>
                <wp:positionV relativeFrom="paragraph">
                  <wp:posOffset>83819</wp:posOffset>
                </wp:positionV>
                <wp:extent cx="9801225" cy="0"/>
                <wp:effectExtent l="0" t="0" r="0" b="0"/>
                <wp:wrapNone/>
                <wp:docPr id="22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0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3520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9pt,6.6pt" to="778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">
                <o:lock v:ext="edit" shapetype="f"/>
              </v:line>
            </w:pict>
          </mc:Fallback>
        </mc:AlternateContent>
      </w:r>
    </w:p>
    <w:p w14:paraId="29E37800" w14:textId="77777777" w:rsidR="00D824BB" w:rsidRPr="00054939" w:rsidRDefault="00D824BB" w:rsidP="00D824BB">
      <w:pPr>
        <w:spacing w:before="80" w:after="80" w:line="240" w:lineRule="auto"/>
        <w:jc w:val="both"/>
        <w:rPr>
          <w:rFonts w:ascii="Times New Roman" w:hAnsi="Times New Roman"/>
          <w:b/>
          <w:spacing w:val="-4"/>
          <w:sz w:val="26"/>
          <w:szCs w:val="26"/>
          <w:lang w:val="en-GB"/>
        </w:rPr>
      </w:pPr>
      <w:r w:rsidRPr="00054939">
        <w:rPr>
          <w:rFonts w:ascii="Times New Roman" w:hAnsi="Times New Roman"/>
          <w:b/>
          <w:spacing w:val="-4"/>
          <w:sz w:val="26"/>
          <w:szCs w:val="26"/>
          <w:lang w:val="en-GB"/>
        </w:rPr>
        <w:t>TÊN BỘ/ỦY BAN NHÂN DÂN CẤP TỈNH</w:t>
      </w:r>
    </w:p>
    <w:p w14:paraId="167F5A2A" w14:textId="77777777" w:rsidR="00D824BB" w:rsidRPr="00054939" w:rsidRDefault="00D824BB" w:rsidP="00D824BB">
      <w:pPr>
        <w:spacing w:before="80" w:after="80" w:line="240" w:lineRule="auto"/>
        <w:jc w:val="right"/>
        <w:rPr>
          <w:rFonts w:ascii="Times New Roman" w:hAnsi="Times New Roman"/>
          <w:b/>
          <w:spacing w:val="-4"/>
          <w:sz w:val="26"/>
          <w:szCs w:val="26"/>
          <w:lang w:val="en-GB"/>
        </w:rPr>
      </w:pPr>
      <w:r w:rsidRPr="00054939">
        <w:rPr>
          <w:rFonts w:ascii="Times New Roman" w:hAnsi="Times New Roman"/>
          <w:i/>
          <w:sz w:val="26"/>
          <w:szCs w:val="26"/>
        </w:rPr>
        <w:t>....., ngày….. tháng… năm…..</w:t>
      </w:r>
    </w:p>
    <w:p w14:paraId="2EB2BFA5" w14:textId="77777777" w:rsidR="00D824BB" w:rsidRPr="00054939" w:rsidRDefault="00D824BB" w:rsidP="00D824BB">
      <w:pPr>
        <w:spacing w:before="80" w:after="80" w:line="240" w:lineRule="auto"/>
        <w:jc w:val="center"/>
        <w:rPr>
          <w:rFonts w:ascii="Times New Roman" w:hAnsi="Times New Roman"/>
          <w:b/>
          <w:spacing w:val="-4"/>
          <w:sz w:val="26"/>
          <w:szCs w:val="26"/>
          <w:lang w:val="en-GB"/>
        </w:rPr>
      </w:pPr>
      <w:r w:rsidRPr="00054939">
        <w:rPr>
          <w:rFonts w:ascii="Times New Roman" w:hAnsi="Times New Roman"/>
          <w:b/>
          <w:spacing w:val="-4"/>
          <w:sz w:val="26"/>
          <w:szCs w:val="26"/>
          <w:lang w:val="en-GB"/>
        </w:rPr>
        <w:t xml:space="preserve">BIỂU TỔNG HỢP TÌNH HÌNH THỰC HIỆN CHƯƠNG TRÌNH XÚC TIẾN ĐẦU TƯ </w:t>
      </w:r>
    </w:p>
    <w:p w14:paraId="1A6EF43C" w14:textId="77777777" w:rsidR="00D824BB" w:rsidRPr="00054939" w:rsidRDefault="00D824BB" w:rsidP="00D824BB">
      <w:pPr>
        <w:spacing w:before="80" w:after="80" w:line="240" w:lineRule="auto"/>
        <w:jc w:val="center"/>
        <w:rPr>
          <w:rFonts w:ascii="Times New Roman" w:hAnsi="Times New Roman"/>
          <w:bCs/>
          <w:i/>
          <w:sz w:val="26"/>
          <w:szCs w:val="26"/>
        </w:rPr>
      </w:pPr>
      <w:r w:rsidRPr="00054939">
        <w:rPr>
          <w:rFonts w:ascii="Times New Roman" w:hAnsi="Times New Roman"/>
          <w:bCs/>
          <w:i/>
          <w:sz w:val="26"/>
          <w:szCs w:val="26"/>
        </w:rPr>
        <w:t>(Kèm theo Báo cáo kết quả thực hiện chương trình xúc tiến đầu tư năm … của Bộ/ Ủy ban nhân dân tỉnh… tại công văn số….ngày.., tháng… năm…)</w:t>
      </w:r>
    </w:p>
    <w:p w14:paraId="2D9C6CBA" w14:textId="77777777" w:rsidR="00D824BB" w:rsidRPr="00054939" w:rsidRDefault="00D824BB" w:rsidP="00D824BB">
      <w:pPr>
        <w:tabs>
          <w:tab w:val="left" w:pos="13875"/>
        </w:tabs>
        <w:spacing w:before="80" w:after="80" w:line="240" w:lineRule="auto"/>
        <w:ind w:right="81" w:firstLine="567"/>
        <w:jc w:val="right"/>
        <w:rPr>
          <w:rFonts w:ascii="Times New Roman" w:hAnsi="Times New Roman"/>
          <w:bCs/>
          <w:i/>
          <w:sz w:val="26"/>
          <w:szCs w:val="26"/>
        </w:rPr>
      </w:pPr>
      <w:r w:rsidRPr="00054939">
        <w:rPr>
          <w:rFonts w:ascii="Times New Roman" w:hAnsi="Times New Roman"/>
          <w:bCs/>
          <w:i/>
          <w:sz w:val="26"/>
          <w:szCs w:val="26"/>
        </w:rPr>
        <w:t>Đơn vị tính: triệu đồng</w:t>
      </w:r>
    </w:p>
    <w:tbl>
      <w:tblPr>
        <w:tblW w:w="5189" w:type="pct"/>
        <w:tblLayout w:type="fixed"/>
        <w:tblLook w:val="04A0" w:firstRow="1" w:lastRow="0" w:firstColumn="1" w:lastColumn="0" w:noHBand="0" w:noVBand="1"/>
      </w:tblPr>
      <w:tblGrid>
        <w:gridCol w:w="481"/>
        <w:gridCol w:w="788"/>
        <w:gridCol w:w="555"/>
        <w:gridCol w:w="468"/>
        <w:gridCol w:w="642"/>
        <w:gridCol w:w="511"/>
        <w:gridCol w:w="478"/>
        <w:gridCol w:w="457"/>
        <w:gridCol w:w="472"/>
        <w:gridCol w:w="771"/>
        <w:gridCol w:w="635"/>
        <w:gridCol w:w="729"/>
        <w:gridCol w:w="694"/>
        <w:gridCol w:w="800"/>
        <w:gridCol w:w="725"/>
        <w:gridCol w:w="236"/>
        <w:gridCol w:w="261"/>
      </w:tblGrid>
      <w:tr w:rsidR="00D824BB" w:rsidRPr="00054939" w14:paraId="3E510B1F" w14:textId="77777777" w:rsidTr="00A463CB">
        <w:trPr>
          <w:gridAfter w:val="2"/>
          <w:wAfter w:w="215" w:type="pct"/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E79F" w14:textId="77777777" w:rsidR="00D824BB" w:rsidRPr="00EC673E" w:rsidRDefault="00D824BB" w:rsidP="00A463CB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A69C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Tên hoạt động xúc tiến đầu tư</w:t>
            </w:r>
          </w:p>
          <w:p w14:paraId="75D9A56E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C6958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Loại hoạt động </w:t>
            </w:r>
            <w:r w:rsidRPr="00EC673E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1C87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Thời gian tổ chức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2C6D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Đơn vị chủ trì thực hiện</w:t>
            </w:r>
            <w:r w:rsidRPr="00EC673E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E3314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Địa điểm tổ chức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3A6C2A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Địa bàn/ tỉnh/ vùng kêu gọi đầu tư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488A8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0B898C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A884A5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Đơn vị phối hợp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7E0A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Kinh phí</w:t>
            </w: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2625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Kinh phí quyết toán</w:t>
            </w:r>
          </w:p>
        </w:tc>
      </w:tr>
      <w:tr w:rsidR="00D824BB" w:rsidRPr="00054939" w14:paraId="452DC216" w14:textId="77777777" w:rsidTr="00A463CB">
        <w:trPr>
          <w:gridAfter w:val="2"/>
          <w:wAfter w:w="215" w:type="pct"/>
          <w:trHeight w:val="1426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6826" w14:textId="77777777" w:rsidR="00D824BB" w:rsidRPr="00EC673E" w:rsidRDefault="00D824BB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4E78" w14:textId="77777777" w:rsidR="00D824BB" w:rsidRPr="00EC673E" w:rsidRDefault="00D824BB" w:rsidP="00A463CB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5B8A" w14:textId="77777777" w:rsidR="00D824BB" w:rsidRPr="00EC673E" w:rsidRDefault="00D824BB" w:rsidP="00A463CB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00C" w14:textId="77777777" w:rsidR="00D824BB" w:rsidRPr="00EC673E" w:rsidRDefault="00D824BB" w:rsidP="00A463CB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07B4" w14:textId="77777777" w:rsidR="00D824BB" w:rsidRPr="00EC673E" w:rsidRDefault="00D824BB" w:rsidP="00A463CB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58D5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Trong nước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E3E1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Nước ngoài</w:t>
            </w: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1C5C" w14:textId="77777777" w:rsidR="00D824BB" w:rsidRPr="00EC673E" w:rsidRDefault="00D824BB" w:rsidP="00A463CB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C54B" w14:textId="77777777" w:rsidR="00D824BB" w:rsidRPr="00EC673E" w:rsidDel="005B2A0C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C036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 xml:space="preserve">Ngân sách của Bộ/địa phương 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BC19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Chương trình xúc tiến đầu tư quốc gia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D4D0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Khác (xã hội hóa)</w:t>
            </w:r>
          </w:p>
          <w:p w14:paraId="299EFF37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673E">
              <w:rPr>
                <w:rFonts w:ascii="Times New Roman" w:hAnsi="Times New Roman"/>
                <w:i/>
                <w:sz w:val="24"/>
                <w:szCs w:val="24"/>
              </w:rPr>
              <w:t>(nếu có)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97AD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Ngân sách của Bộ/địa phương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B89D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Chương trình xúc tiến đầu tư quốc gia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4709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Khác (xã hội hóa)</w:t>
            </w:r>
          </w:p>
          <w:p w14:paraId="1AE1029B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673E">
              <w:rPr>
                <w:rFonts w:ascii="Times New Roman" w:hAnsi="Times New Roman"/>
                <w:i/>
                <w:sz w:val="24"/>
                <w:szCs w:val="24"/>
              </w:rPr>
              <w:t>(nếu có)</w:t>
            </w:r>
          </w:p>
        </w:tc>
      </w:tr>
      <w:tr w:rsidR="00D824BB" w:rsidRPr="00054939" w14:paraId="130569FB" w14:textId="77777777" w:rsidTr="00A463CB">
        <w:trPr>
          <w:trHeight w:val="36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8E4D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EC673E">
              <w:rPr>
                <w:rFonts w:ascii="Times New Roman" w:hAnsi="Times New Roman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DE51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EC673E">
              <w:rPr>
                <w:rFonts w:ascii="Times New Roman" w:hAnsi="Times New Roman"/>
              </w:rPr>
              <w:t>(1)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381B3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EC673E">
              <w:rPr>
                <w:rFonts w:ascii="Times New Roman" w:hAnsi="Times New Roman"/>
              </w:rPr>
              <w:t>(2)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7350" w14:textId="77777777" w:rsidR="00D824BB" w:rsidRPr="00EC673E" w:rsidRDefault="00D824BB" w:rsidP="00A463CB">
            <w:pPr>
              <w:spacing w:before="80" w:after="80" w:line="240" w:lineRule="auto"/>
              <w:rPr>
                <w:rFonts w:ascii="Times New Roman" w:hAnsi="Times New Roman"/>
              </w:rPr>
            </w:pPr>
            <w:r w:rsidRPr="00EC673E">
              <w:rPr>
                <w:rFonts w:ascii="Times New Roman" w:hAnsi="Times New Roman"/>
              </w:rPr>
              <w:t>(3)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A23F" w14:textId="77777777" w:rsidR="00D824BB" w:rsidRPr="00EC673E" w:rsidRDefault="00D824BB" w:rsidP="00A463CB">
            <w:pPr>
              <w:spacing w:before="80" w:after="80" w:line="240" w:lineRule="auto"/>
              <w:rPr>
                <w:rFonts w:ascii="Times New Roman" w:hAnsi="Times New Roman"/>
              </w:rPr>
            </w:pPr>
            <w:r w:rsidRPr="00EC673E">
              <w:rPr>
                <w:rFonts w:ascii="Times New Roman" w:hAnsi="Times New Roman"/>
              </w:rPr>
              <w:t>(4)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3117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EC673E">
              <w:rPr>
                <w:rFonts w:ascii="Times New Roman" w:hAnsi="Times New Roman"/>
              </w:rPr>
              <w:t>(5)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0FE8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EC673E">
              <w:rPr>
                <w:rFonts w:ascii="Times New Roman" w:hAnsi="Times New Roman"/>
              </w:rPr>
              <w:t>(6)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F4E0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EC673E">
              <w:rPr>
                <w:rFonts w:ascii="Times New Roman" w:hAnsi="Times New Roman"/>
              </w:rPr>
              <w:t>(7)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F4B1" w14:textId="77777777" w:rsidR="00D824BB" w:rsidRPr="00EC673E" w:rsidDel="008D53D8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EC673E">
              <w:rPr>
                <w:rFonts w:ascii="Times New Roman" w:hAnsi="Times New Roman"/>
              </w:rPr>
              <w:t>(8)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F070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EC673E">
              <w:rPr>
                <w:rFonts w:ascii="Times New Roman" w:hAnsi="Times New Roman"/>
              </w:rPr>
              <w:t>(9)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ACC4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EC673E">
              <w:rPr>
                <w:rFonts w:ascii="Times New Roman" w:hAnsi="Times New Roman"/>
              </w:rPr>
              <w:t>(10)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97E6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EC673E">
              <w:rPr>
                <w:rFonts w:ascii="Times New Roman" w:hAnsi="Times New Roman"/>
              </w:rPr>
              <w:t>(11)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0AFA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EC673E">
              <w:rPr>
                <w:rFonts w:ascii="Times New Roman" w:hAnsi="Times New Roman"/>
              </w:rPr>
              <w:t>(12)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EA0B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EC673E">
              <w:rPr>
                <w:rFonts w:ascii="Times New Roman" w:hAnsi="Times New Roman"/>
              </w:rPr>
              <w:t>(13)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7DF0" w14:textId="77777777" w:rsidR="00D824BB" w:rsidRPr="00EC673E" w:rsidRDefault="00D824BB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EC673E">
              <w:rPr>
                <w:rFonts w:ascii="Times New Roman" w:hAnsi="Times New Roman"/>
              </w:rPr>
              <w:t>(14)</w:t>
            </w:r>
          </w:p>
        </w:tc>
        <w:tc>
          <w:tcPr>
            <w:tcW w:w="78" w:type="pct"/>
            <w:vAlign w:val="center"/>
          </w:tcPr>
          <w:p w14:paraId="3CF34724" w14:textId="77777777" w:rsidR="00D824BB" w:rsidRPr="00EC673E" w:rsidRDefault="00D824BB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" w:type="pct"/>
            <w:vAlign w:val="center"/>
          </w:tcPr>
          <w:p w14:paraId="5BFCF9BB" w14:textId="77777777" w:rsidR="00D824BB" w:rsidRPr="00EC673E" w:rsidRDefault="00D824BB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4BB" w:rsidRPr="00054939" w14:paraId="6934819B" w14:textId="77777777" w:rsidTr="00A463CB">
        <w:trPr>
          <w:trHeight w:val="36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7D00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5965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13CDA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43C6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CED5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9B4B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64E3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2DBC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B53E6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66C8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0AC1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70F2" w14:textId="77777777" w:rsidR="00D824BB" w:rsidRPr="00EC673E" w:rsidDel="00A17F9B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BDCB" w14:textId="77777777" w:rsidR="00D824BB" w:rsidRPr="00EC673E" w:rsidDel="00A17F9B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F255" w14:textId="77777777" w:rsidR="00D824BB" w:rsidRPr="00EC673E" w:rsidDel="00A17F9B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7BB3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" w:type="pct"/>
            <w:vAlign w:val="center"/>
          </w:tcPr>
          <w:p w14:paraId="4E2C4D2E" w14:textId="77777777" w:rsidR="00D824BB" w:rsidRPr="00EC673E" w:rsidRDefault="00D824BB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" w:type="pct"/>
            <w:vAlign w:val="center"/>
          </w:tcPr>
          <w:p w14:paraId="1499BEAC" w14:textId="77777777" w:rsidR="00D824BB" w:rsidRPr="00EC673E" w:rsidRDefault="00D824BB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4BB" w:rsidRPr="00054939" w14:paraId="1BC0A42E" w14:textId="77777777" w:rsidTr="00A463CB">
        <w:trPr>
          <w:trHeight w:val="36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0F32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BC9D" w14:textId="77777777" w:rsidR="00D824BB" w:rsidRPr="00EC673E" w:rsidRDefault="00D824BB" w:rsidP="00A463CB">
            <w:pPr>
              <w:spacing w:before="80" w:after="8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C673E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CCFDE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42CD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936D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BE74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1361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1C4C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361F6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BF63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E219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CE92" w14:textId="77777777" w:rsidR="00D824BB" w:rsidRPr="00EC673E" w:rsidDel="00A17F9B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89B0" w14:textId="77777777" w:rsidR="00D824BB" w:rsidRPr="00EC673E" w:rsidDel="00A17F9B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E5D3" w14:textId="77777777" w:rsidR="00D824BB" w:rsidRPr="00EC673E" w:rsidDel="00A17F9B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B507" w14:textId="77777777" w:rsidR="00D824BB" w:rsidRPr="00EC673E" w:rsidRDefault="00D824BB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" w:type="pct"/>
            <w:vAlign w:val="center"/>
          </w:tcPr>
          <w:p w14:paraId="5BE2C49A" w14:textId="77777777" w:rsidR="00D824BB" w:rsidRPr="00EC673E" w:rsidRDefault="00D824BB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" w:type="pct"/>
            <w:vAlign w:val="center"/>
          </w:tcPr>
          <w:p w14:paraId="259D39D7" w14:textId="77777777" w:rsidR="00D824BB" w:rsidRPr="00EC673E" w:rsidRDefault="00D824BB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6836B11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38445" w14:textId="77777777" w:rsidR="008F6BC6" w:rsidRDefault="008F6BC6" w:rsidP="00D824BB">
      <w:pPr>
        <w:spacing w:after="0" w:line="240" w:lineRule="auto"/>
      </w:pPr>
      <w:r>
        <w:separator/>
      </w:r>
    </w:p>
  </w:endnote>
  <w:endnote w:type="continuationSeparator" w:id="0">
    <w:p w14:paraId="48D33D09" w14:textId="77777777" w:rsidR="008F6BC6" w:rsidRDefault="008F6BC6" w:rsidP="00D8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9F5C2" w14:textId="77777777" w:rsidR="008F6BC6" w:rsidRDefault="008F6BC6" w:rsidP="00D824BB">
      <w:pPr>
        <w:spacing w:after="0" w:line="240" w:lineRule="auto"/>
      </w:pPr>
      <w:r>
        <w:separator/>
      </w:r>
    </w:p>
  </w:footnote>
  <w:footnote w:type="continuationSeparator" w:id="0">
    <w:p w14:paraId="70577AF4" w14:textId="77777777" w:rsidR="008F6BC6" w:rsidRDefault="008F6BC6" w:rsidP="00D824BB">
      <w:pPr>
        <w:spacing w:after="0" w:line="240" w:lineRule="auto"/>
      </w:pPr>
      <w:r>
        <w:continuationSeparator/>
      </w:r>
    </w:p>
  </w:footnote>
  <w:footnote w:id="1">
    <w:p w14:paraId="48673F98" w14:textId="77777777" w:rsidR="00D824BB" w:rsidRDefault="00D824BB" w:rsidP="00D824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6AEB">
        <w:t xml:space="preserve">Nội dung hoạt động quy định tại Điều 88, </w:t>
      </w:r>
      <w:r w:rsidRPr="00156AEB">
        <w:rPr>
          <w:bCs/>
          <w:lang w:val="nl-NL"/>
        </w:rPr>
        <w:t xml:space="preserve">Nghị định </w:t>
      </w:r>
      <w:r w:rsidRPr="00D160C6">
        <w:rPr>
          <w:bCs/>
          <w:lang w:val="nl-NL"/>
        </w:rPr>
        <w:t>số 31/2021/NĐ-CP ngày 26/3/2021</w:t>
      </w:r>
    </w:p>
  </w:footnote>
  <w:footnote w:id="2">
    <w:p w14:paraId="3BFF7D9D" w14:textId="77777777" w:rsidR="00D824BB" w:rsidRDefault="00D824BB" w:rsidP="00D824BB">
      <w:pPr>
        <w:pStyle w:val="FootnoteText"/>
      </w:pPr>
      <w:r w:rsidRPr="00F04543">
        <w:rPr>
          <w:rStyle w:val="FootnoteReference"/>
        </w:rPr>
        <w:footnoteRef/>
      </w:r>
      <w:r w:rsidRPr="00F04543">
        <w:t xml:space="preserve"> </w:t>
      </w:r>
      <w:r w:rsidRPr="00CB4BE7">
        <w:t xml:space="preserve">Đơn vị chủ trì thực hiện </w:t>
      </w:r>
      <w:r w:rsidRPr="00F04543">
        <w:t xml:space="preserve">hoạt động </w:t>
      </w:r>
      <w:r>
        <w:t>xúc tiến đầu tư</w:t>
      </w:r>
      <w:r w:rsidRPr="00F04543">
        <w:t xml:space="preserve"> tại Cột 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BB"/>
    <w:rsid w:val="007F11EC"/>
    <w:rsid w:val="007F5721"/>
    <w:rsid w:val="008F6BC6"/>
    <w:rsid w:val="00B65B91"/>
    <w:rsid w:val="00D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3A4C"/>
  <w15:chartTrackingRefBased/>
  <w15:docId w15:val="{A70FCE13-58B0-473B-897B-5A691634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4BB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4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4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4B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4B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4B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4B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4B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4B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4B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2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4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4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4B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2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4B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2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4B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24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4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4BB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unhideWhenUsed/>
    <w:rsid w:val="00D824B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824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4B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2025-01-03T13:43:00Z</dcterms:created>
  <dcterms:modified xsi:type="dcterms:W3CDTF">2025-01-03T13:43:00Z</dcterms:modified>
</cp:coreProperties>
</file>