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C398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A.I.13</w:t>
      </w:r>
    </w:p>
    <w:p w14:paraId="6DC09654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thông báo về việc ngừng hoạt động dự án đầu tư </w:t>
      </w:r>
    </w:p>
    <w:p w14:paraId="1053F4F4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47 Luật Đầu tư)</w:t>
      </w:r>
    </w:p>
    <w:p w14:paraId="7FE8DF6C" w14:textId="7CD1D6DD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19D4B0" wp14:editId="00274013">
                <wp:simplePos x="0" y="0"/>
                <wp:positionH relativeFrom="margin">
                  <wp:posOffset>0</wp:posOffset>
                </wp:positionH>
                <wp:positionV relativeFrom="paragraph">
                  <wp:posOffset>50799</wp:posOffset>
                </wp:positionV>
                <wp:extent cx="5629275" cy="0"/>
                <wp:effectExtent l="0" t="0" r="0" b="0"/>
                <wp:wrapNone/>
                <wp:docPr id="26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DBC61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pt" to="44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">
                <o:lock v:ext="edit" shapetype="f"/>
                <w10:wrap anchorx="margin"/>
              </v:line>
            </w:pict>
          </mc:Fallback>
        </mc:AlternateContent>
      </w:r>
    </w:p>
    <w:p w14:paraId="23D02793" w14:textId="2EFFD9E8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0130A9" wp14:editId="75148359">
                <wp:simplePos x="0" y="0"/>
                <wp:positionH relativeFrom="column">
                  <wp:posOffset>2195830</wp:posOffset>
                </wp:positionH>
                <wp:positionV relativeFrom="paragraph">
                  <wp:posOffset>455294</wp:posOffset>
                </wp:positionV>
                <wp:extent cx="1759585" cy="0"/>
                <wp:effectExtent l="0" t="0" r="0" b="0"/>
                <wp:wrapNone/>
                <wp:docPr id="26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9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C6D2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.9pt,35.85pt" to="311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14:paraId="038AF744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BÁO NGỪNG HOẠT ĐỘNG DỰ ÁN ĐẦU TƯ </w:t>
      </w:r>
    </w:p>
    <w:p w14:paraId="053C9C69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14:paraId="01491E2C" w14:textId="77777777" w:rsidR="00BA1E32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14:paraId="6D173009" w14:textId="77777777" w:rsidR="00BA1E32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14:paraId="2D9AB000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14:paraId="225EB037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Đối với nhà đầu tư là cá nhân:</w:t>
      </w:r>
    </w:p>
    <w:p w14:paraId="259AFB02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459C4B13" w14:textId="77777777" w:rsidR="00BA1E32" w:rsidRPr="000E6BF4" w:rsidRDefault="00BA1E32" w:rsidP="00BA1E32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……...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…………. 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7F8FF75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466CE007" w14:textId="77777777" w:rsidR="00BA1E32" w:rsidRPr="000E6BF4" w:rsidRDefault="00BA1E32" w:rsidP="00BA1E32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9DB530B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4E0DB96B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7F8F1156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2E991DC8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14:paraId="43186024" w14:textId="77777777" w:rsidR="00BA1E32" w:rsidRPr="00EC673E" w:rsidRDefault="00BA1E32" w:rsidP="00BA1E32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EC673E"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 w:rsidRPr="00EC673E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192D20CB" w14:textId="77777777" w:rsidR="00BA1E32" w:rsidRPr="00EC673E" w:rsidRDefault="00BA1E32" w:rsidP="00BA1E32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C673E">
        <w:rPr>
          <w:rFonts w:ascii="Times New Roman" w:hAnsi="Times New Roman"/>
          <w:sz w:val="26"/>
          <w:szCs w:val="26"/>
          <w:lang w:val="pt-BR"/>
        </w:rPr>
        <w:t>...</w:t>
      </w:r>
      <w:r w:rsidRPr="00EC673E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EC673E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EC673E"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</w:t>
      </w:r>
      <w:r>
        <w:rPr>
          <w:rFonts w:ascii="Times New Roman" w:hAnsi="Times New Roman"/>
          <w:sz w:val="26"/>
          <w:szCs w:val="26"/>
          <w:lang w:val="pt-BR"/>
        </w:rPr>
        <w:t>:....</w:t>
      </w:r>
      <w:r w:rsidRPr="00EC673E">
        <w:rPr>
          <w:rFonts w:ascii="Times New Roman" w:hAnsi="Times New Roman"/>
          <w:sz w:val="26"/>
          <w:szCs w:val="26"/>
          <w:lang w:val="pt-BR"/>
        </w:rPr>
        <w:tab/>
      </w:r>
    </w:p>
    <w:p w14:paraId="734FCBCF" w14:textId="77777777" w:rsidR="00BA1E32" w:rsidRPr="000E6BF4" w:rsidRDefault="00BA1E32" w:rsidP="00BA1E32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74AA9A7" w14:textId="77777777" w:rsidR="00BA1E32" w:rsidRPr="000E6BF4" w:rsidRDefault="00BA1E32" w:rsidP="00BA1E32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665B4368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635E185" w14:textId="77777777" w:rsidR="00BA1E32" w:rsidRPr="000E6BF4" w:rsidRDefault="00BA1E32" w:rsidP="00BA1E32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14:paraId="6C198501" w14:textId="77777777" w:rsidR="00BA1E32" w:rsidRPr="000E6BF4" w:rsidRDefault="00BA1E32" w:rsidP="00BA1E32">
      <w:pPr>
        <w:tabs>
          <w:tab w:val="left" w:leader="dot" w:pos="737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Họ tên: …………………………….  Giới tính: .........................................................</w:t>
      </w:r>
    </w:p>
    <w:p w14:paraId="2A106177" w14:textId="77777777" w:rsidR="00BA1E32" w:rsidRPr="000E6BF4" w:rsidRDefault="00BA1E32" w:rsidP="00BA1E32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Chức danh: ………………… Ngày sinh: ……... …....…. Quốc tịch: .......................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177CD7F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7C1374F9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17B6D9F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4729154C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0E22E8B8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pacing w:val="-6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pacing w:val="-6"/>
          <w:sz w:val="26"/>
          <w:szCs w:val="26"/>
          <w:lang w:val="sv-SE"/>
        </w:rPr>
        <w:t xml:space="preserve">Nhà đầu tư tiếp theo </w:t>
      </w:r>
      <w:r w:rsidRPr="000E6BF4">
        <w:rPr>
          <w:rFonts w:ascii="Times New Roman" w:hAnsi="Times New Roman"/>
          <w:i/>
          <w:spacing w:val="-6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b/>
          <w:spacing w:val="-6"/>
          <w:sz w:val="26"/>
          <w:szCs w:val="26"/>
          <w:lang w:val="sv-SE"/>
        </w:rPr>
        <w:t xml:space="preserve">: </w:t>
      </w:r>
      <w:r w:rsidRPr="000E6BF4">
        <w:rPr>
          <w:rFonts w:ascii="Times New Roman" w:hAnsi="Times New Roman"/>
          <w:spacing w:val="-6"/>
          <w:sz w:val="26"/>
          <w:szCs w:val="26"/>
          <w:lang w:val="sv-SE"/>
        </w:rPr>
        <w:t>thông tin kê khai tương tự như nội dung mục 1 và 2 ở trên.</w:t>
      </w:r>
    </w:p>
    <w:p w14:paraId="6C4681BB" w14:textId="77777777" w:rsidR="00BA1E32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14:paraId="67EBC730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II. 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14:paraId="5B4557C6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0E4530E2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Giấy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………do ..……….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 …………,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0F70FB70" w14:textId="77777777" w:rsidR="00BA1E32" w:rsidRPr="000E6BF4" w:rsidRDefault="00BA1E32" w:rsidP="00BA1E32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7C6AA70A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III. TÌNH HÌNH HOẠT ĐỘNG CỦA DỰ ÁN VÀ THỰC HIỆN NGHĨA VỤ TÀI CHÍNH VỚI NHÀ NƯỚC</w:t>
      </w:r>
    </w:p>
    <w:p w14:paraId="2297230B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1. Tình hình hoạt động của dự án</w:t>
      </w:r>
    </w:p>
    <w:p w14:paraId="1B2832F1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1.1. Thực hiện các thủ tục hành chính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(nêu các thủ tục đã thực hiện, chưa thực hiện):</w:t>
      </w:r>
    </w:p>
    <w:p w14:paraId="70370823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1.2. Tiến độ triển khai dự án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(nêu theo từng giai đoạn đối với dự án đầu tư có nhiều giai đoạn)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</w:p>
    <w:p w14:paraId="0A401696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Tiến độ góp vốn và huy động các nguồn vốn: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57AF334F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Tiến độ xây dựng cơ bản và đưa công trình vào hoạt động hoặc khai thác vận hành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77504E17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Tiến độ thực hiện các mục tiêu hoạt động: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5ED0B3E0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2. Tình hình thực hiện nghĩa vụ tài chính</w:t>
      </w:r>
    </w:p>
    <w:p w14:paraId="07918B65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đã nộp: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759D4E32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(nếu có):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ab/>
      </w:r>
    </w:p>
    <w:p w14:paraId="2ECDD052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lương đối với người lao động, các khoản phải trả cho bên thứ ba,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28BDB2E1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IV. NỘI DUNG NGỪNG HOẠT ĐỘNG DỰ ÁN ĐẦU TƯ</w:t>
      </w:r>
    </w:p>
    <w:p w14:paraId="10843A75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Thông báo ngừng hoạt động dự án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dự 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....................., đã được cấp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/Giấy chứng nhận đăng ký đầu tư/Giấy chứng nhận đầu tư/Giấy phép đầu tư/Giấy phép kinh doanh mã số/số .............., do …….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cấp)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cấp ngày.............. với nội dung như sau: </w:t>
      </w:r>
    </w:p>
    <w:p w14:paraId="3BC35061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Nội dung ngừng hoạt động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: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ab/>
      </w:r>
    </w:p>
    <w:p w14:paraId="4EEF63B7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Thời gian ngừng hoạt động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(từ ngày... tháng... năm </w:t>
      </w:r>
      <w:r w:rsidRPr="000E6BF4">
        <w:rPr>
          <w:rFonts w:ascii="Times New Roman" w:hAnsi="Times New Roman"/>
          <w:sz w:val="26"/>
          <w:szCs w:val="26"/>
          <w:lang w:val="nb-NO"/>
        </w:rPr>
        <w:t>đến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 ngày .... tháng .... năm ......)</w:t>
      </w:r>
    </w:p>
    <w:p w14:paraId="50D15273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lastRenderedPageBreak/>
        <w:t>3. Giải trình lý do ngừng hoạt động: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0954DFFF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4. Kế hoạch tiếp tục thực hiện dự án: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1821E16D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Kế hoạch góp vốn: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66D1D761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Tiến độ xây dựng cơ bản và đưa dự án vào hoạt động: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1B409AB4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5. Kiến nghị về việc miễn, giảm tiền thuê đất, tiền sử dụng đất trong thời gian ngừng hoạt động để khắc phục hậu quả do bất khả kháng gây ra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 </w:t>
      </w:r>
    </w:p>
    <w:p w14:paraId="187BA58A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V. NHÀ ĐẦU TƯ CAM KẾT:</w:t>
      </w:r>
    </w:p>
    <w:p w14:paraId="5A8A50CF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14:paraId="074AFF74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Chấp hành nghiêm chỉnh các quy định của pháp luật Việt Nam và các quy định của Giấy chứng nhận đăng ký đầu tư. </w:t>
      </w:r>
    </w:p>
    <w:p w14:paraId="6336A7FB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V. HỒ SƠ KÈM THEO</w:t>
      </w:r>
    </w:p>
    <w:p w14:paraId="42D733C8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2"/>
          <w:sz w:val="26"/>
          <w:szCs w:val="26"/>
          <w:lang w:val="nb-NO"/>
        </w:rPr>
      </w:pP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 xml:space="preserve">1. Bản sao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>, Giấy chứng nhận đăng ký đầu tư/Giấy chứng nhận đầu tư/Giấy phép đầu tư/Giấy phép kinh doanh .........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(số, ngày cấp, cơ quan cấp) 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>.</w:t>
      </w:r>
    </w:p>
    <w:p w14:paraId="54EA5333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Quyết định của nhà đầu tư về việc tạm ngừng hoạt động dự án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</w:t>
      </w:r>
      <w:r w:rsidRPr="000E6BF4">
        <w:rPr>
          <w:rFonts w:ascii="Times New Roman" w:hAnsi="Times New Roman"/>
          <w:sz w:val="26"/>
          <w:szCs w:val="26"/>
          <w:lang w:val="nb-NO"/>
        </w:rPr>
        <w:t>.</w:t>
      </w:r>
    </w:p>
    <w:p w14:paraId="3C86B9AC" w14:textId="77777777" w:rsidR="00BA1E32" w:rsidRPr="000E6BF4" w:rsidRDefault="00BA1E32" w:rsidP="00BA1E3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BA1E32" w:rsidRPr="00054939" w14:paraId="2F98E8AD" w14:textId="77777777" w:rsidTr="002F2372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14:paraId="178DD5C7" w14:textId="77777777" w:rsidR="00BA1E32" w:rsidRPr="000E6BF4" w:rsidRDefault="00BA1E32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14:paraId="374EE20D" w14:textId="77777777" w:rsidR="00BA1E32" w:rsidRPr="000E6BF4" w:rsidRDefault="00BA1E32" w:rsidP="002F2372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nb-NO"/>
              </w:rPr>
              <w:t>...……., ngày ….. tháng ….. năm……</w:t>
            </w:r>
          </w:p>
          <w:p w14:paraId="6842CD62" w14:textId="77777777" w:rsidR="00BA1E32" w:rsidRPr="00C76592" w:rsidRDefault="00BA1E32" w:rsidP="002F2372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ab/>
            </w: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14:paraId="65CE1F70" w14:textId="77777777" w:rsidR="00BA1E32" w:rsidRPr="000E6BF4" w:rsidRDefault="00BA1E32" w:rsidP="002F2372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14:paraId="17BD5DCB" w14:textId="1A3C638F" w:rsidR="007F5721" w:rsidRPr="00BA1E32" w:rsidRDefault="007F5721" w:rsidP="00BA1E32">
      <w:pPr>
        <w:rPr>
          <w:lang w:val="vi-VN"/>
        </w:rPr>
      </w:pPr>
    </w:p>
    <w:sectPr w:rsidR="007F5721" w:rsidRPr="00BA1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FA95C" w14:textId="77777777" w:rsidR="00BD3C1A" w:rsidRDefault="00BD3C1A" w:rsidP="00BA1E32">
      <w:pPr>
        <w:spacing w:after="0" w:line="240" w:lineRule="auto"/>
      </w:pPr>
      <w:r>
        <w:separator/>
      </w:r>
    </w:p>
  </w:endnote>
  <w:endnote w:type="continuationSeparator" w:id="0">
    <w:p w14:paraId="563A8DFC" w14:textId="77777777" w:rsidR="00BD3C1A" w:rsidRDefault="00BD3C1A" w:rsidP="00B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24FD1" w14:textId="77777777" w:rsidR="00BD3C1A" w:rsidRDefault="00BD3C1A" w:rsidP="00BA1E32">
      <w:pPr>
        <w:spacing w:after="0" w:line="240" w:lineRule="auto"/>
      </w:pPr>
      <w:r>
        <w:separator/>
      </w:r>
    </w:p>
  </w:footnote>
  <w:footnote w:type="continuationSeparator" w:id="0">
    <w:p w14:paraId="19DDCB8E" w14:textId="77777777" w:rsidR="00BD3C1A" w:rsidRDefault="00BD3C1A" w:rsidP="00BA1E32">
      <w:pPr>
        <w:spacing w:after="0" w:line="240" w:lineRule="auto"/>
      </w:pPr>
      <w:r>
        <w:continuationSeparator/>
      </w:r>
    </w:p>
  </w:footnote>
  <w:footnote w:id="1">
    <w:p w14:paraId="444557C1" w14:textId="77777777" w:rsidR="00BA1E32" w:rsidRDefault="00BA1E32" w:rsidP="00BA1E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</w:t>
      </w:r>
      <w:r w:rsidRPr="000774B2">
        <w:t xml:space="preserve">thẻ Căn cước công dân, Giấy chứng minh nhân dân, Hộ chiếu, giấy tờ </w:t>
      </w:r>
      <w:r>
        <w:t>chứng thực cá nhân hợp pháp khác.</w:t>
      </w:r>
    </w:p>
  </w:footnote>
  <w:footnote w:id="2">
    <w:p w14:paraId="33445869" w14:textId="77777777" w:rsidR="00BA1E32" w:rsidRPr="00161B9A" w:rsidRDefault="00BA1E32" w:rsidP="00BA1E32">
      <w:pPr>
        <w:pStyle w:val="FootnoteText"/>
        <w:jc w:val="both"/>
        <w:rPr>
          <w:spacing w:val="-4"/>
        </w:rPr>
      </w:pPr>
      <w:r w:rsidRPr="00161B9A">
        <w:rPr>
          <w:rStyle w:val="FootnoteReference"/>
          <w:spacing w:val="-4"/>
        </w:rPr>
        <w:footnoteRef/>
      </w:r>
      <w:r w:rsidRPr="00161B9A"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2"/>
    <w:rsid w:val="0056331F"/>
    <w:rsid w:val="007F5721"/>
    <w:rsid w:val="00B65B91"/>
    <w:rsid w:val="00BA1E32"/>
    <w:rsid w:val="00B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1F56"/>
  <w15:chartTrackingRefBased/>
  <w15:docId w15:val="{5C0E1128-728A-4204-A7AA-0659C04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3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E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E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E3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E3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E3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E3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E3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E3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E3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E3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1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E3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1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E3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1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E32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BA1E3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A1E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1E3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2025-01-03T11:22:00Z</dcterms:created>
  <dcterms:modified xsi:type="dcterms:W3CDTF">2025-01-03T11:23:00Z</dcterms:modified>
</cp:coreProperties>
</file>