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0970" w14:textId="77777777" w:rsidR="00B6340A" w:rsidRPr="000E6BF4" w:rsidRDefault="00B6340A" w:rsidP="00B6340A">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t>Mẫu A.I.11.g</w:t>
      </w:r>
    </w:p>
    <w:p w14:paraId="32FC0892" w14:textId="77777777" w:rsidR="00B6340A" w:rsidRPr="000E6BF4" w:rsidRDefault="00B6340A" w:rsidP="00B6340A">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09E19EB0" w14:textId="77777777" w:rsidR="00B6340A" w:rsidRPr="000E6BF4" w:rsidRDefault="00B6340A" w:rsidP="00B6340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sử dụng quyền sử dụng đất, tài sản gắn liền với đất thuộc dự án đầu tư để hợp tác kinh doanh</w:t>
      </w:r>
      <w:r>
        <w:rPr>
          <w:rFonts w:ascii="Times New Roman" w:hAnsi="Times New Roman"/>
          <w:i/>
          <w:sz w:val="26"/>
          <w:szCs w:val="26"/>
          <w:lang w:val="pt-BR"/>
        </w:rPr>
        <w:t>)</w:t>
      </w:r>
      <w:r w:rsidRPr="000E6BF4">
        <w:rPr>
          <w:rFonts w:ascii="Times New Roman" w:hAnsi="Times New Roman"/>
          <w:i/>
          <w:sz w:val="26"/>
          <w:szCs w:val="26"/>
          <w:lang w:val="pt-BR"/>
        </w:rPr>
        <w:t xml:space="preserve"> </w:t>
      </w:r>
      <w:r w:rsidRPr="000E6BF4">
        <w:rPr>
          <w:rFonts w:ascii="Times New Roman" w:hAnsi="Times New Roman"/>
          <w:i/>
          <w:sz w:val="26"/>
          <w:szCs w:val="26"/>
          <w:lang w:val="pt-BR"/>
        </w:rPr>
        <w:br/>
        <w:t>(Điều 53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2F916AA7" w14:textId="3D3A65A2" w:rsidR="00B6340A" w:rsidRPr="000E6BF4" w:rsidRDefault="00B6340A" w:rsidP="00B6340A">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4048F755" wp14:editId="74F6DAF2">
                <wp:simplePos x="0" y="0"/>
                <wp:positionH relativeFrom="margin">
                  <wp:posOffset>26670</wp:posOffset>
                </wp:positionH>
                <wp:positionV relativeFrom="paragraph">
                  <wp:posOffset>83819</wp:posOffset>
                </wp:positionV>
                <wp:extent cx="5629275" cy="0"/>
                <wp:effectExtent l="0" t="0" r="0" b="0"/>
                <wp:wrapNone/>
                <wp:docPr id="26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6FD33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78B562A7" w14:textId="30AB5E33" w:rsidR="00B6340A" w:rsidRPr="000E6BF4" w:rsidRDefault="00B6340A" w:rsidP="00B6340A">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4A4543DB" wp14:editId="7F1DAE0E">
                <wp:simplePos x="0" y="0"/>
                <wp:positionH relativeFrom="column">
                  <wp:posOffset>2204085</wp:posOffset>
                </wp:positionH>
                <wp:positionV relativeFrom="paragraph">
                  <wp:posOffset>433069</wp:posOffset>
                </wp:positionV>
                <wp:extent cx="1708150" cy="0"/>
                <wp:effectExtent l="0" t="0" r="0" b="0"/>
                <wp:wrapNone/>
                <wp:docPr id="2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E2777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6196A6A3" w14:textId="77777777" w:rsidR="00B6340A" w:rsidRPr="000E6BF4" w:rsidRDefault="00B6340A" w:rsidP="00B6340A">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p>
    <w:p w14:paraId="366C588C" w14:textId="305CAEBB" w:rsidR="00B6340A" w:rsidRPr="00B6340A" w:rsidRDefault="00B6340A" w:rsidP="00B6340A">
      <w:pPr>
        <w:tabs>
          <w:tab w:val="left" w:leader="dot" w:pos="9072"/>
        </w:tabs>
        <w:spacing w:before="80" w:after="80" w:line="21" w:lineRule="atLeast"/>
        <w:jc w:val="center"/>
        <w:outlineLvl w:val="0"/>
        <w:rPr>
          <w:rFonts w:ascii="Times New Roman" w:hAnsi="Times New Roman"/>
          <w:i/>
          <w:sz w:val="26"/>
          <w:szCs w:val="26"/>
          <w:lang w:val="vi-VN"/>
        </w:rPr>
      </w:pPr>
      <w:r w:rsidRPr="000E6BF4">
        <w:rPr>
          <w:rFonts w:ascii="Times New Roman" w:hAnsi="Times New Roman"/>
          <w:i/>
          <w:sz w:val="26"/>
          <w:szCs w:val="26"/>
          <w:lang w:val="sv-SE"/>
        </w:rPr>
        <w:t>(Trường hợp sử dụng quyền sử dụng đất, tài sản gắn liền với đất thuộc dự án đầu tư để hợp tác kinh doanh)</w:t>
      </w:r>
    </w:p>
    <w:p w14:paraId="758DB7B7" w14:textId="77777777" w:rsidR="00B6340A" w:rsidRPr="000E6BF4" w:rsidRDefault="00B6340A" w:rsidP="00B6340A">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58CDE4E9"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14:paraId="6DD39B2E"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14:paraId="69F51A10"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sử dụng quyền sử dụng đất, tài sản gắn liền với đất thuộc dự án đầu tư để hợp tác kinh doanh</w:t>
      </w:r>
    </w:p>
    <w:p w14:paraId="7AF5B672"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14:paraId="3F651D10"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2518CD26" w14:textId="77777777" w:rsidR="00B6340A" w:rsidRPr="000E6BF4" w:rsidRDefault="00B6340A" w:rsidP="00B6340A">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 Quốc tịch: </w:t>
      </w:r>
      <w:r w:rsidRPr="000E6BF4">
        <w:rPr>
          <w:rFonts w:ascii="Times New Roman" w:hAnsi="Times New Roman"/>
          <w:sz w:val="26"/>
          <w:szCs w:val="26"/>
          <w:lang w:val="sv-SE"/>
        </w:rPr>
        <w:tab/>
      </w:r>
    </w:p>
    <w:p w14:paraId="4382F895"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2873470" w14:textId="77777777" w:rsidR="00B6340A" w:rsidRPr="000E6BF4" w:rsidRDefault="00B6340A" w:rsidP="00B6340A">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7F36B07"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005DCA2E"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29220A00"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9E659D3"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tổ chức:</w:t>
      </w:r>
    </w:p>
    <w:p w14:paraId="3510C1E1" w14:textId="77777777" w:rsidR="00B6340A" w:rsidRPr="00EC673E" w:rsidRDefault="00B6340A" w:rsidP="00B6340A">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5EEAA07D" w14:textId="77777777" w:rsidR="00B6340A" w:rsidRPr="00EC673E" w:rsidRDefault="00B6340A" w:rsidP="00B6340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6A1BCDC0" w14:textId="77777777" w:rsidR="00B6340A" w:rsidRPr="000E6BF4" w:rsidRDefault="00B6340A" w:rsidP="00B6340A">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7B11FA2" w14:textId="77777777" w:rsidR="00B6340A" w:rsidRPr="000E6BF4" w:rsidRDefault="00B6340A" w:rsidP="00B6340A">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71175E5E"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288C3828" w14:textId="77777777" w:rsidR="00B6340A" w:rsidRPr="000E6BF4" w:rsidRDefault="00B6340A" w:rsidP="00B6340A">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265321B0" w14:textId="77777777" w:rsidR="00B6340A" w:rsidRPr="000E6BF4" w:rsidRDefault="00B6340A" w:rsidP="00B6340A">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5E401788" w14:textId="77777777" w:rsidR="00B6340A" w:rsidRPr="000E6BF4" w:rsidRDefault="00B6340A" w:rsidP="00B6340A">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14:paraId="5BD397E4"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F76FDB6"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2F020EE"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12C474C" w14:textId="77777777" w:rsidR="00B6340A" w:rsidRPr="000E6BF4" w:rsidRDefault="00B6340A" w:rsidP="00B6340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AB7D367"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nhận hợp tác kinh doanh</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nhà đầu tư tại mục 1</w:t>
      </w:r>
    </w:p>
    <w:p w14:paraId="1935D104"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HỢP TÁC KINH DOANH</w:t>
      </w:r>
    </w:p>
    <w:p w14:paraId="40A04714"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B6340A" w:rsidRPr="00054939" w14:paraId="2F932C8C"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3AA6F"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E5684"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9D8E6"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2CC51"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51453"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95FE9"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3F014A7B" w14:textId="77777777" w:rsidR="00B6340A" w:rsidRPr="000E6BF4" w:rsidRDefault="00B6340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B6340A" w:rsidRPr="00054939" w14:paraId="4EC94152"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0C4DC"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D0922"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35B1"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CA710"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1C989"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D5381"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B6340A" w:rsidRPr="00054939" w14:paraId="5F3F0616"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BCF3E"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A38F2"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750F7"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9DE48"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16618"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67CD0" w14:textId="77777777" w:rsidR="00B6340A" w:rsidRPr="000E6BF4" w:rsidRDefault="00B6340A" w:rsidP="002F2372">
            <w:pPr>
              <w:tabs>
                <w:tab w:val="left" w:leader="dot" w:pos="9072"/>
              </w:tabs>
              <w:spacing w:before="80" w:after="80" w:line="21" w:lineRule="atLeast"/>
              <w:ind w:firstLine="567"/>
              <w:contextualSpacing/>
              <w:jc w:val="both"/>
              <w:rPr>
                <w:rFonts w:ascii="Times New Roman" w:hAnsi="Times New Roman"/>
                <w:sz w:val="26"/>
                <w:szCs w:val="26"/>
              </w:rPr>
            </w:pPr>
          </w:p>
        </w:tc>
      </w:tr>
    </w:tbl>
    <w:p w14:paraId="0FD9619F"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 2.</w:t>
      </w:r>
      <w:r w:rsidRPr="000E6BF4">
        <w:rPr>
          <w:rFonts w:ascii="Times New Roman" w:hAnsi="Times New Roman"/>
          <w:b/>
          <w:spacing w:val="-2"/>
          <w:sz w:val="26"/>
          <w:szCs w:val="26"/>
          <w:lang w:val="sv-SE"/>
        </w:rPr>
        <w:t xml:space="preserve"> </w:t>
      </w:r>
      <w:r w:rsidRPr="000E6BF4">
        <w:rPr>
          <w:rFonts w:ascii="Times New Roman" w:hAnsi="Times New Roman"/>
          <w:spacing w:val="-2"/>
          <w:sz w:val="26"/>
          <w:szCs w:val="26"/>
          <w:lang w:val="sv-SE"/>
        </w:rPr>
        <w:t xml:space="preserve">Nội dung dự án đã quy định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w:t>
      </w:r>
    </w:p>
    <w:p w14:paraId="2182CC42"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31E2BBFF"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6252EC11"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22373E7D"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3C6513FB"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0CBC6478"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326712BB" w14:textId="77777777" w:rsidR="00B6340A" w:rsidRPr="000E6BF4" w:rsidRDefault="00B6340A" w:rsidP="00B6340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3746602F"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21E4B328"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E6BF4">
        <w:rPr>
          <w:rFonts w:ascii="Times New Roman" w:hAnsi="Times New Roman"/>
          <w:b/>
          <w:sz w:val="26"/>
          <w:szCs w:val="26"/>
          <w:lang w:val="sv-SE"/>
        </w:rPr>
        <w:t xml:space="preserve"> </w:t>
      </w:r>
    </w:p>
    <w:p w14:paraId="5DB9D554"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III. THÔNG TIN VỀ QUYỀN SỬ DỤNG ĐẤT, TÀI SẢN GẮN LIỀN VỚI ĐẤT THUỘC DỰ ÁN ĐẦU TƯ CỦA NHÀ ĐẦU TƯ</w:t>
      </w:r>
    </w:p>
    <w:p w14:paraId="3D39E284"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pacing w:val="-8"/>
          <w:sz w:val="26"/>
          <w:szCs w:val="26"/>
          <w:lang w:val="sv-SE"/>
        </w:rPr>
      </w:pPr>
      <w:r w:rsidRPr="000E6BF4">
        <w:rPr>
          <w:rFonts w:ascii="Times New Roman" w:hAnsi="Times New Roman"/>
          <w:spacing w:val="-8"/>
          <w:sz w:val="26"/>
          <w:szCs w:val="26"/>
          <w:lang w:val="sv-SE"/>
        </w:rPr>
        <w:t>1. Tài liệu về tư cách pháp lý:…(Giấy chứng nhận quyền sử dụng đất/Hợp đồng thuê đất…)</w:t>
      </w:r>
    </w:p>
    <w:p w14:paraId="70B3A41D"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14:paraId="36ABD549"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14:paraId="792228F5"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14:paraId="2E8A3E3C"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14:paraId="088247C3"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14:paraId="0907ADA7"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69DA0C9"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NỘI DUNG HỢP TÁC KINH DOANH</w:t>
      </w:r>
    </w:p>
    <w:p w14:paraId="682DEC93"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Tên, địa chỉ, người đại diện có thẩm quyền của các bên tham gia hợp đồng:</w:t>
      </w:r>
      <w:r w:rsidRPr="000E6BF4">
        <w:rPr>
          <w:rFonts w:ascii="Times New Roman" w:hAnsi="Times New Roman"/>
          <w:sz w:val="26"/>
          <w:szCs w:val="26"/>
          <w:lang w:val="sv-SE"/>
        </w:rPr>
        <w:tab/>
      </w:r>
    </w:p>
    <w:p w14:paraId="44D9AE06"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Địa điểm thực hiện dự án đầu tư:</w:t>
      </w:r>
      <w:r w:rsidRPr="000E6BF4">
        <w:rPr>
          <w:rFonts w:ascii="Times New Roman" w:hAnsi="Times New Roman"/>
          <w:sz w:val="26"/>
          <w:szCs w:val="26"/>
          <w:lang w:val="sv-SE"/>
        </w:rPr>
        <w:tab/>
      </w:r>
    </w:p>
    <w:p w14:paraId="6DF60839"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Mục tiêu và phạm vi hoạt động đầu tư kinh doanh:</w:t>
      </w:r>
      <w:r w:rsidRPr="000E6BF4">
        <w:rPr>
          <w:rFonts w:ascii="Times New Roman" w:hAnsi="Times New Roman"/>
          <w:sz w:val="26"/>
          <w:szCs w:val="26"/>
          <w:lang w:val="sv-SE"/>
        </w:rPr>
        <w:tab/>
      </w:r>
    </w:p>
    <w:p w14:paraId="12A67011"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Đóng góp của các bên tham gia hợp đồng và phân chia kết quả đầu tư kinh doanh giữa các bên:</w:t>
      </w:r>
      <w:r w:rsidRPr="000E6BF4">
        <w:rPr>
          <w:rFonts w:ascii="Times New Roman" w:hAnsi="Times New Roman"/>
          <w:sz w:val="26"/>
          <w:szCs w:val="26"/>
          <w:lang w:val="sv-SE"/>
        </w:rPr>
        <w:tab/>
      </w:r>
    </w:p>
    <w:p w14:paraId="1625EB4F"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5. Tiến độ và thời hạn thực hiện hợp đồng:</w:t>
      </w:r>
      <w:r w:rsidRPr="000E6BF4">
        <w:rPr>
          <w:rFonts w:ascii="Times New Roman" w:hAnsi="Times New Roman"/>
          <w:sz w:val="26"/>
          <w:szCs w:val="26"/>
          <w:lang w:val="sv-SE"/>
        </w:rPr>
        <w:tab/>
      </w:r>
    </w:p>
    <w:p w14:paraId="47C0F2D7"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50310456"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14:paraId="0380361B"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14:paraId="68A85BA2"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1DD04E0A"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5B4E9698" w14:textId="77777777" w:rsidR="00B6340A" w:rsidRPr="000E6BF4" w:rsidRDefault="00B6340A" w:rsidP="00B6340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70F43190"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53 Nghị định số 31/2021/NĐ-CP. </w:t>
      </w:r>
    </w:p>
    <w:p w14:paraId="631E542D"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2. Các tài liệu khác có liên quan.</w:t>
      </w:r>
    </w:p>
    <w:p w14:paraId="1D902DB9" w14:textId="77777777" w:rsidR="00B6340A" w:rsidRPr="000E6BF4" w:rsidRDefault="00B6340A" w:rsidP="00B6340A">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820"/>
        <w:gridCol w:w="5540"/>
      </w:tblGrid>
      <w:tr w:rsidR="00B6340A" w:rsidRPr="00054939" w14:paraId="1212A71D" w14:textId="77777777" w:rsidTr="002F2372">
        <w:trPr>
          <w:trHeight w:val="1674"/>
        </w:trPr>
        <w:tc>
          <w:tcPr>
            <w:tcW w:w="3969" w:type="dxa"/>
            <w:shd w:val="clear" w:color="000000" w:fill="FFFFFF"/>
            <w:tcMar>
              <w:left w:w="108" w:type="dxa"/>
              <w:right w:w="108" w:type="dxa"/>
            </w:tcMar>
          </w:tcPr>
          <w:p w14:paraId="3F36D0D9" w14:textId="77777777" w:rsidR="00B6340A" w:rsidRPr="000E6BF4" w:rsidRDefault="00B6340A" w:rsidP="002F2372">
            <w:pPr>
              <w:tabs>
                <w:tab w:val="left" w:leader="dot" w:pos="9072"/>
              </w:tabs>
              <w:spacing w:before="80" w:after="80" w:line="21" w:lineRule="atLeast"/>
              <w:jc w:val="center"/>
              <w:rPr>
                <w:rFonts w:ascii="Times New Roman" w:hAnsi="Times New Roman"/>
                <w:b/>
                <w:sz w:val="26"/>
                <w:szCs w:val="26"/>
                <w:lang w:val="pt-BR"/>
              </w:rPr>
            </w:pPr>
          </w:p>
          <w:p w14:paraId="34F6E8FA" w14:textId="77777777" w:rsidR="00B6340A" w:rsidRPr="000E6BF4" w:rsidRDefault="00B6340A" w:rsidP="002F2372">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nhận hợp tác kinh doanh</w:t>
            </w:r>
          </w:p>
          <w:p w14:paraId="7F5497FB" w14:textId="77777777" w:rsidR="00B6340A" w:rsidRPr="000E6BF4" w:rsidRDefault="00B6340A"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778" w:type="dxa"/>
            <w:shd w:val="clear" w:color="000000" w:fill="FFFFFF"/>
            <w:tcMar>
              <w:left w:w="108" w:type="dxa"/>
              <w:right w:w="108" w:type="dxa"/>
            </w:tcMar>
          </w:tcPr>
          <w:p w14:paraId="6B577E3A" w14:textId="77777777" w:rsidR="00B6340A" w:rsidRPr="000E6BF4" w:rsidRDefault="00B6340A"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169275A1" w14:textId="77777777" w:rsidR="00B6340A" w:rsidRPr="000E6BF4" w:rsidRDefault="00B6340A" w:rsidP="002F2372">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14:paraId="0BB74D06" w14:textId="77777777" w:rsidR="00B6340A" w:rsidRPr="000E6BF4" w:rsidRDefault="00B6340A"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1E59E9E0" w14:textId="16680A37" w:rsidR="007F5721" w:rsidRPr="00B6340A" w:rsidRDefault="007F5721" w:rsidP="00B6340A">
      <w:pPr>
        <w:rPr>
          <w:lang w:val="vi-VN"/>
        </w:rPr>
      </w:pPr>
    </w:p>
    <w:sectPr w:rsidR="007F5721" w:rsidRPr="00B63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75CC" w14:textId="77777777" w:rsidR="00734FDD" w:rsidRDefault="00734FDD" w:rsidP="00B6340A">
      <w:pPr>
        <w:spacing w:after="0" w:line="240" w:lineRule="auto"/>
      </w:pPr>
      <w:r>
        <w:separator/>
      </w:r>
    </w:p>
  </w:endnote>
  <w:endnote w:type="continuationSeparator" w:id="0">
    <w:p w14:paraId="03A10144" w14:textId="77777777" w:rsidR="00734FDD" w:rsidRDefault="00734FDD" w:rsidP="00B6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FDAA" w14:textId="77777777" w:rsidR="00734FDD" w:rsidRDefault="00734FDD" w:rsidP="00B6340A">
      <w:pPr>
        <w:spacing w:after="0" w:line="240" w:lineRule="auto"/>
      </w:pPr>
      <w:r>
        <w:separator/>
      </w:r>
    </w:p>
  </w:footnote>
  <w:footnote w:type="continuationSeparator" w:id="0">
    <w:p w14:paraId="6BE6067C" w14:textId="77777777" w:rsidR="00734FDD" w:rsidRDefault="00734FDD" w:rsidP="00B6340A">
      <w:pPr>
        <w:spacing w:after="0" w:line="240" w:lineRule="auto"/>
      </w:pPr>
      <w:r>
        <w:continuationSeparator/>
      </w:r>
    </w:p>
  </w:footnote>
  <w:footnote w:id="1">
    <w:p w14:paraId="77F6E062" w14:textId="77777777" w:rsidR="00B6340A" w:rsidRDefault="00B6340A" w:rsidP="00B6340A">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550B0D55" w14:textId="77777777" w:rsidR="00B6340A" w:rsidRPr="00161B9A" w:rsidRDefault="00B6340A" w:rsidP="00B6340A">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0A"/>
    <w:rsid w:val="0056331F"/>
    <w:rsid w:val="00734FDD"/>
    <w:rsid w:val="007F5721"/>
    <w:rsid w:val="00B6340A"/>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9D74"/>
  <w15:chartTrackingRefBased/>
  <w15:docId w15:val="{8E1C7ED9-56EE-4CFF-812E-BDD213CE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0A"/>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634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34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34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340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340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340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340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340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340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40A"/>
    <w:rPr>
      <w:rFonts w:eastAsiaTheme="majorEastAsia" w:cstheme="majorBidi"/>
      <w:color w:val="272727" w:themeColor="text1" w:themeTint="D8"/>
    </w:rPr>
  </w:style>
  <w:style w:type="paragraph" w:styleId="Title">
    <w:name w:val="Title"/>
    <w:basedOn w:val="Normal"/>
    <w:next w:val="Normal"/>
    <w:link w:val="TitleChar"/>
    <w:uiPriority w:val="10"/>
    <w:qFormat/>
    <w:rsid w:val="00B634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3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4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3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40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340A"/>
    <w:rPr>
      <w:i/>
      <w:iCs/>
      <w:color w:val="404040" w:themeColor="text1" w:themeTint="BF"/>
    </w:rPr>
  </w:style>
  <w:style w:type="paragraph" w:styleId="ListParagraph">
    <w:name w:val="List Paragraph"/>
    <w:basedOn w:val="Normal"/>
    <w:uiPriority w:val="34"/>
    <w:qFormat/>
    <w:rsid w:val="00B6340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6340A"/>
    <w:rPr>
      <w:i/>
      <w:iCs/>
      <w:color w:val="0F4761" w:themeColor="accent1" w:themeShade="BF"/>
    </w:rPr>
  </w:style>
  <w:style w:type="paragraph" w:styleId="IntenseQuote">
    <w:name w:val="Intense Quote"/>
    <w:basedOn w:val="Normal"/>
    <w:next w:val="Normal"/>
    <w:link w:val="IntenseQuoteChar"/>
    <w:uiPriority w:val="30"/>
    <w:qFormat/>
    <w:rsid w:val="00B634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340A"/>
    <w:rPr>
      <w:i/>
      <w:iCs/>
      <w:color w:val="0F4761" w:themeColor="accent1" w:themeShade="BF"/>
    </w:rPr>
  </w:style>
  <w:style w:type="character" w:styleId="IntenseReference">
    <w:name w:val="Intense Reference"/>
    <w:basedOn w:val="DefaultParagraphFont"/>
    <w:uiPriority w:val="32"/>
    <w:qFormat/>
    <w:rsid w:val="00B6340A"/>
    <w:rPr>
      <w:b/>
      <w:bCs/>
      <w:smallCaps/>
      <w:color w:val="0F4761" w:themeColor="accent1" w:themeShade="BF"/>
      <w:spacing w:val="5"/>
    </w:rPr>
  </w:style>
  <w:style w:type="character" w:styleId="FootnoteReference">
    <w:name w:val="footnote reference"/>
    <w:uiPriority w:val="99"/>
    <w:unhideWhenUsed/>
    <w:rsid w:val="00B6340A"/>
    <w:rPr>
      <w:vertAlign w:val="superscript"/>
    </w:rPr>
  </w:style>
  <w:style w:type="paragraph" w:styleId="FootnoteText">
    <w:name w:val="footnote text"/>
    <w:basedOn w:val="Normal"/>
    <w:link w:val="FootnoteTextChar"/>
    <w:uiPriority w:val="99"/>
    <w:unhideWhenUsed/>
    <w:rsid w:val="00B634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6340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2025-01-03T11:20:00Z</dcterms:created>
  <dcterms:modified xsi:type="dcterms:W3CDTF">2025-01-03T11:20:00Z</dcterms:modified>
</cp:coreProperties>
</file>