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7BC4C" w14:textId="77777777" w:rsidR="00E84488" w:rsidRPr="00054939" w:rsidRDefault="00E84488" w:rsidP="00E84488">
      <w:pPr>
        <w:pStyle w:val="Heading2"/>
        <w:spacing w:before="80" w:line="240" w:lineRule="auto"/>
        <w:jc w:val="center"/>
        <w:rPr>
          <w:rFonts w:ascii="Times New Roman" w:hAnsi="Times New Roman"/>
          <w:b/>
          <w:color w:val="auto"/>
        </w:rPr>
      </w:pPr>
      <w:r w:rsidRPr="00054939">
        <w:rPr>
          <w:rFonts w:ascii="Times New Roman" w:hAnsi="Times New Roman"/>
          <w:b/>
          <w:color w:val="auto"/>
        </w:rPr>
        <w:t>Mẫ</w:t>
      </w:r>
      <w:r>
        <w:rPr>
          <w:rFonts w:ascii="Times New Roman" w:hAnsi="Times New Roman"/>
          <w:b/>
          <w:color w:val="auto"/>
        </w:rPr>
        <w:t>u C.IV.2</w:t>
      </w:r>
    </w:p>
    <w:p w14:paraId="624F8B3F" w14:textId="77777777" w:rsidR="00E84488" w:rsidRPr="00B8658F" w:rsidRDefault="00E84488" w:rsidP="00E84488">
      <w:pPr>
        <w:spacing w:before="80" w:after="80" w:line="240" w:lineRule="auto"/>
        <w:jc w:val="center"/>
        <w:rPr>
          <w:rFonts w:ascii="Times New Roman" w:hAnsi="Times New Roman"/>
          <w:b/>
          <w:spacing w:val="-12"/>
          <w:sz w:val="26"/>
          <w:szCs w:val="26"/>
        </w:rPr>
      </w:pPr>
      <w:r w:rsidRPr="00B8658F">
        <w:rPr>
          <w:rFonts w:ascii="Times New Roman" w:hAnsi="Times New Roman"/>
          <w:b/>
          <w:spacing w:val="-12"/>
          <w:sz w:val="26"/>
          <w:szCs w:val="26"/>
        </w:rPr>
        <w:t xml:space="preserve">Báo cáo kết quả thực hiện chương trình xúc tiến đầu tư của Bộ/ Ủy ban nhân dân cấp tỉnh </w:t>
      </w:r>
    </w:p>
    <w:p w14:paraId="209DCF59" w14:textId="77777777" w:rsidR="00E84488" w:rsidRPr="00054939" w:rsidRDefault="00E84488" w:rsidP="00E84488">
      <w:pPr>
        <w:spacing w:before="80" w:after="80" w:line="240" w:lineRule="auto"/>
        <w:jc w:val="center"/>
        <w:rPr>
          <w:rFonts w:ascii="Times New Roman" w:hAnsi="Times New Roman"/>
          <w:i/>
          <w:sz w:val="26"/>
          <w:szCs w:val="26"/>
          <w:lang w:val="nb-NO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(Khoản</w:t>
      </w:r>
      <w:r w:rsidRPr="00054939">
        <w:rPr>
          <w:rFonts w:ascii="Times New Roman" w:hAnsi="Times New Roman"/>
          <w:bCs/>
          <w:i/>
          <w:sz w:val="26"/>
          <w:szCs w:val="26"/>
          <w:lang w:val="vi-VN"/>
        </w:rPr>
        <w:t xml:space="preserve"> 1 </w:t>
      </w: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Điều 103, Nghị định số 31/2021/NĐ-CP ngày 26/3/2021</w:t>
      </w:r>
      <w:r w:rsidRPr="00054939">
        <w:rPr>
          <w:rFonts w:ascii="Times New Roman" w:hAnsi="Times New Roman"/>
          <w:i/>
          <w:sz w:val="26"/>
          <w:szCs w:val="26"/>
          <w:lang w:val="nb-NO"/>
        </w:rPr>
        <w:t>)</w:t>
      </w:r>
    </w:p>
    <w:p w14:paraId="61284C8A" w14:textId="77777777" w:rsidR="00E84488" w:rsidRPr="00054939" w:rsidRDefault="00E84488" w:rsidP="00E84488">
      <w:pPr>
        <w:tabs>
          <w:tab w:val="center" w:pos="5386"/>
          <w:tab w:val="left" w:pos="5775"/>
        </w:tabs>
        <w:spacing w:before="80" w:after="80" w:line="240" w:lineRule="auto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i/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C3228F" wp14:editId="03119880">
                <wp:simplePos x="0" y="0"/>
                <wp:positionH relativeFrom="column">
                  <wp:posOffset>91440</wp:posOffset>
                </wp:positionH>
                <wp:positionV relativeFrom="paragraph">
                  <wp:posOffset>80644</wp:posOffset>
                </wp:positionV>
                <wp:extent cx="5629275" cy="0"/>
                <wp:effectExtent l="0" t="0" r="0" b="0"/>
                <wp:wrapNone/>
                <wp:docPr id="22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A02A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2pt,6.35pt" to="450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">
                <o:lock v:ext="edit" shapetype="f"/>
              </v:line>
            </w:pict>
          </mc:Fallback>
        </mc:AlternateContent>
      </w:r>
      <w:r w:rsidRPr="00054939">
        <w:rPr>
          <w:rFonts w:ascii="Times New Roman" w:hAnsi="Times New Roman"/>
          <w:i/>
          <w:sz w:val="26"/>
          <w:szCs w:val="26"/>
        </w:rPr>
        <w:tab/>
      </w:r>
    </w:p>
    <w:tbl>
      <w:tblPr>
        <w:tblW w:w="9356" w:type="dxa"/>
        <w:tblInd w:w="-284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E84488" w:rsidRPr="00054939" w14:paraId="5CB9C8E5" w14:textId="77777777" w:rsidTr="00A463CB">
        <w:tc>
          <w:tcPr>
            <w:tcW w:w="3686" w:type="dxa"/>
            <w:shd w:val="clear" w:color="auto" w:fill="auto"/>
          </w:tcPr>
          <w:p w14:paraId="620D47B6" w14:textId="77777777" w:rsidR="00E84488" w:rsidRPr="0053170A" w:rsidRDefault="00E84488" w:rsidP="00A463CB">
            <w:pPr>
              <w:spacing w:before="80" w:after="8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5142417" wp14:editId="00B96C0A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446404</wp:posOffset>
                      </wp:positionV>
                      <wp:extent cx="1076325" cy="0"/>
                      <wp:effectExtent l="0" t="0" r="0" b="0"/>
                      <wp:wrapNone/>
                      <wp:docPr id="22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B1BE2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25pt,35.15pt" to="127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TÊN BỘ/ỦY BAN NHÂN DÂN CẤP TỈNH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3284FB71" w14:textId="77777777" w:rsidR="00E84488" w:rsidRPr="0053170A" w:rsidRDefault="00E84488" w:rsidP="00A463CB">
            <w:pPr>
              <w:spacing w:before="80" w:after="8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Số:…………………..</w:t>
            </w:r>
          </w:p>
          <w:p w14:paraId="32AEEE3A" w14:textId="77777777" w:rsidR="00E84488" w:rsidRPr="0053170A" w:rsidRDefault="00E84488" w:rsidP="00A463CB">
            <w:pPr>
              <w:spacing w:before="80" w:after="80" w:line="240" w:lineRule="auto"/>
              <w:jc w:val="center"/>
              <w:rPr>
                <w:sz w:val="26"/>
                <w:szCs w:val="26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V/v báo cáo kết quả thực hiện chương trình xúc tiến đầu tư năm…. </w:t>
            </w:r>
          </w:p>
        </w:tc>
        <w:tc>
          <w:tcPr>
            <w:tcW w:w="5670" w:type="dxa"/>
            <w:shd w:val="clear" w:color="auto" w:fill="auto"/>
          </w:tcPr>
          <w:p w14:paraId="7BF5E82E" w14:textId="77777777" w:rsidR="00E84488" w:rsidRPr="0053170A" w:rsidRDefault="00E84488" w:rsidP="00A463CB">
            <w:pPr>
              <w:spacing w:before="80" w:after="8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4727267" wp14:editId="159BD128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446404</wp:posOffset>
                      </wp:positionV>
                      <wp:extent cx="1734185" cy="0"/>
                      <wp:effectExtent l="0" t="0" r="0" b="0"/>
                      <wp:wrapNone/>
                      <wp:docPr id="22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4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6EA39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6pt,35.15pt" to="201.1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  <w:t>Độc lập – Tự do – Hạnh phúc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23D926FF" w14:textId="77777777" w:rsidR="00E84488" w:rsidRPr="0053170A" w:rsidRDefault="00E84488" w:rsidP="00A463CB">
            <w:pPr>
              <w:spacing w:before="80" w:after="80" w:line="240" w:lineRule="auto"/>
              <w:jc w:val="right"/>
              <w:rPr>
                <w:i/>
                <w:sz w:val="26"/>
                <w:szCs w:val="26"/>
              </w:rPr>
            </w:pPr>
            <w:r w:rsidRPr="0053170A">
              <w:rPr>
                <w:rFonts w:ascii="Times New Roman" w:hAnsi="Times New Roman"/>
                <w:i/>
                <w:sz w:val="26"/>
                <w:szCs w:val="26"/>
              </w:rPr>
              <w:t>..... , ngày….. tháng… năm…..</w:t>
            </w:r>
          </w:p>
        </w:tc>
      </w:tr>
    </w:tbl>
    <w:p w14:paraId="5E5CE53D" w14:textId="77777777" w:rsidR="00E84488" w:rsidRPr="00054939" w:rsidRDefault="00E84488" w:rsidP="00E84488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  <w:r w:rsidRPr="00054939">
        <w:rPr>
          <w:rFonts w:ascii="Times New Roman" w:hAnsi="Times New Roman"/>
          <w:sz w:val="26"/>
          <w:szCs w:val="26"/>
          <w:lang w:val="pt-BR"/>
        </w:rPr>
        <w:t>Kính gửi: Bộ Kế hoạch và Đầu tư</w:t>
      </w:r>
    </w:p>
    <w:p w14:paraId="2CD32C27" w14:textId="77777777" w:rsidR="00E84488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val="sv-SE"/>
        </w:rPr>
      </w:pPr>
    </w:p>
    <w:p w14:paraId="3C51A996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/>
          <w:bCs/>
          <w:sz w:val="26"/>
          <w:szCs w:val="26"/>
          <w:lang w:val="sv-SE"/>
        </w:rPr>
        <w:t>I. Kết quả thực hiện hoạt động xúc tiến đầu tư thuộc chương trình xúc tiến đầu tư quốc gia do Bộ/Ủy ban nhân dân cấp tỉnh triển khai</w:t>
      </w:r>
    </w:p>
    <w:p w14:paraId="23E3BC08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1. Đánh giá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bCs/>
          <w:sz w:val="26"/>
          <w:szCs w:val="26"/>
        </w:rPr>
        <w:t>kết quả thực hiện, mức độ hoàn thành theo mục tiêu đề ra</w:t>
      </w:r>
      <w:r w:rsidRPr="00054939">
        <w:rPr>
          <w:rStyle w:val="FootnoteReference"/>
          <w:rFonts w:ascii="Times New Roman" w:hAnsi="Times New Roman"/>
          <w:bCs/>
          <w:sz w:val="26"/>
          <w:szCs w:val="26"/>
        </w:rPr>
        <w:footnoteReference w:id="1"/>
      </w:r>
    </w:p>
    <w:p w14:paraId="72B13EE4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 xml:space="preserve">2. </w:t>
      </w:r>
      <w:r w:rsidRPr="00054939">
        <w:rPr>
          <w:rFonts w:ascii="Times New Roman" w:hAnsi="Times New Roman"/>
          <w:sz w:val="26"/>
          <w:szCs w:val="26"/>
        </w:rPr>
        <w:t>Những hạn chế, bất cập và nguyên nhân</w:t>
      </w:r>
    </w:p>
    <w:p w14:paraId="14C6B5AE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val="sv-SE"/>
        </w:rPr>
      </w:pPr>
    </w:p>
    <w:p w14:paraId="263489A3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/>
          <w:bCs/>
          <w:sz w:val="26"/>
          <w:szCs w:val="26"/>
          <w:lang w:val="sv-SE"/>
        </w:rPr>
        <w:t xml:space="preserve">II. Kết quả thực hiện chương trình xúc tiến đầu tư năm 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..... </w:t>
      </w:r>
      <w:r w:rsidRPr="00054939">
        <w:rPr>
          <w:rFonts w:ascii="Times New Roman" w:hAnsi="Times New Roman"/>
          <w:b/>
          <w:bCs/>
          <w:sz w:val="26"/>
          <w:szCs w:val="26"/>
          <w:lang w:val="sv-SE"/>
        </w:rPr>
        <w:t>của Bộ/Ủy ban nhân dân cấp tỉnh</w:t>
      </w:r>
    </w:p>
    <w:p w14:paraId="4890F93F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1. Đánh giá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bCs/>
          <w:sz w:val="26"/>
          <w:szCs w:val="26"/>
        </w:rPr>
        <w:t>kết quả thực hiện, mức độ hoàn thành theo mục tiêu đề ra</w:t>
      </w:r>
      <w:r w:rsidRPr="00054939" w:rsidDel="00C65339">
        <w:rPr>
          <w:rFonts w:ascii="Times New Roman" w:hAnsi="Times New Roman"/>
          <w:bCs/>
          <w:sz w:val="26"/>
          <w:szCs w:val="26"/>
        </w:rPr>
        <w:t xml:space="preserve">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của </w:t>
      </w:r>
      <w:r w:rsidRPr="00054939">
        <w:rPr>
          <w:rFonts w:ascii="Times New Roman" w:hAnsi="Times New Roman"/>
          <w:bCs/>
          <w:sz w:val="26"/>
          <w:szCs w:val="26"/>
        </w:rPr>
        <w:t>chương trình xúc tiến đầu tư năm….</w:t>
      </w:r>
    </w:p>
    <w:p w14:paraId="7CB6C737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2. Đánh giá hiệu quả công tác xây dựng chương trình xúc tiến đầu tư</w:t>
      </w:r>
    </w:p>
    <w:p w14:paraId="0B058750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 xml:space="preserve">3. </w:t>
      </w:r>
      <w:r w:rsidRPr="00054939">
        <w:rPr>
          <w:rFonts w:ascii="Times New Roman" w:hAnsi="Times New Roman"/>
          <w:sz w:val="26"/>
          <w:szCs w:val="26"/>
        </w:rPr>
        <w:t>Những hạn chế, bất cập và nguyên nhân</w:t>
      </w:r>
    </w:p>
    <w:p w14:paraId="6E24C520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3AB5E41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III. Kiến nghị, đề xuất</w:t>
      </w:r>
    </w:p>
    <w:p w14:paraId="304BA062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  <w:u w:val="single"/>
        </w:rPr>
      </w:pPr>
      <w:r w:rsidRPr="00054939">
        <w:rPr>
          <w:rFonts w:ascii="Times New Roman" w:hAnsi="Times New Roman"/>
          <w:bCs/>
          <w:i/>
          <w:sz w:val="26"/>
          <w:szCs w:val="26"/>
          <w:u w:val="single"/>
        </w:rPr>
        <w:t xml:space="preserve">Phụ lục gửi kèm </w:t>
      </w:r>
    </w:p>
    <w:p w14:paraId="60548EFD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(i) Biểu tổng hợp tình hình thực hiện chương trình xúc tiến đầu tư năm ….;</w:t>
      </w:r>
    </w:p>
    <w:p w14:paraId="26FE7360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en-GB"/>
        </w:rPr>
      </w:pPr>
      <w:r w:rsidRPr="00054939">
        <w:rPr>
          <w:rFonts w:ascii="Times New Roman" w:hAnsi="Times New Roman"/>
          <w:sz w:val="26"/>
          <w:szCs w:val="26"/>
          <w:lang w:val="en-GB"/>
        </w:rPr>
        <w:t>(ii) Báo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cáo </w:t>
      </w:r>
      <w:r w:rsidRPr="00054939">
        <w:rPr>
          <w:rFonts w:ascii="Times New Roman" w:hAnsi="Times New Roman"/>
          <w:sz w:val="26"/>
          <w:szCs w:val="26"/>
          <w:lang w:val="en-GB"/>
        </w:rPr>
        <w:t>tình hình thực hiện các cam kết/thỏa thuận/chủ trương đầu tư;</w:t>
      </w:r>
    </w:p>
    <w:p w14:paraId="0A9D0032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en-GB"/>
        </w:rPr>
      </w:pPr>
      <w:r w:rsidRPr="00054939">
        <w:rPr>
          <w:rFonts w:ascii="Times New Roman" w:hAnsi="Times New Roman"/>
          <w:sz w:val="26"/>
          <w:szCs w:val="26"/>
          <w:lang w:val="en-GB"/>
        </w:rPr>
        <w:t xml:space="preserve">(iii) </w:t>
      </w:r>
      <w:r w:rsidRPr="000E6BF4">
        <w:rPr>
          <w:rFonts w:ascii="Times New Roman" w:hAnsi="Times New Roman"/>
          <w:sz w:val="26"/>
          <w:szCs w:val="26"/>
          <w:lang w:val="en-GB"/>
        </w:rPr>
        <w:t xml:space="preserve">Danh mục dự án đầu tư đang có nhà đầu tư quan tâm (Mẫu A.IV.4). </w:t>
      </w:r>
    </w:p>
    <w:p w14:paraId="441D3B3B" w14:textId="77777777" w:rsidR="00E84488" w:rsidRPr="00054939" w:rsidRDefault="00E84488" w:rsidP="00E84488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en-GB"/>
        </w:rPr>
      </w:pPr>
      <w:r w:rsidRPr="00054939">
        <w:rPr>
          <w:rFonts w:ascii="Times New Roman" w:hAnsi="Times New Roman"/>
          <w:sz w:val="26"/>
          <w:szCs w:val="26"/>
          <w:lang w:val="en-GB"/>
        </w:rPr>
        <w:t xml:space="preserve"> </w:t>
      </w:r>
    </w:p>
    <w:p w14:paraId="307621B3" w14:textId="77777777" w:rsidR="00E84488" w:rsidRPr="00054939" w:rsidRDefault="00E84488" w:rsidP="00E84488">
      <w:pPr>
        <w:spacing w:before="80" w:after="8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  <w:lang w:val="en-GB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4981"/>
      </w:tblGrid>
      <w:tr w:rsidR="00E84488" w:rsidRPr="00054939" w14:paraId="320E80D2" w14:textId="77777777" w:rsidTr="00A463C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8CA5" w14:textId="77777777" w:rsidR="00E84488" w:rsidRPr="00054939" w:rsidRDefault="00E84488" w:rsidP="00A463CB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lastRenderedPageBreak/>
              <w:t>Nơi nhận:</w:t>
            </w: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541E2B">
              <w:rPr>
                <w:rFonts w:ascii="Times New Roman" w:hAnsi="Times New Roman"/>
              </w:rPr>
              <w:t xml:space="preserve">- </w:t>
            </w:r>
            <w:r w:rsidRPr="00541E2B">
              <w:rPr>
                <w:rFonts w:ascii="Times New Roman" w:hAnsi="Times New Roman"/>
                <w:lang w:val="vi-VN"/>
              </w:rPr>
              <w:t>Như trên;</w:t>
            </w:r>
            <w:r w:rsidRPr="00541E2B">
              <w:rPr>
                <w:rFonts w:ascii="Times New Roman" w:hAnsi="Times New Roman"/>
              </w:rPr>
              <w:br/>
              <w:t>- Lưu: VT,……..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6DC2" w14:textId="77777777" w:rsidR="00E84488" w:rsidRPr="00054939" w:rsidRDefault="00E84488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THỦ TRƯỞNG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CƠ QUAN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(Ký, ghi rõ họ tên, chức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danh và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đóng dấu)</w:t>
            </w:r>
          </w:p>
        </w:tc>
      </w:tr>
    </w:tbl>
    <w:p w14:paraId="7170CDDB" w14:textId="77777777" w:rsidR="00E84488" w:rsidRPr="00054939" w:rsidRDefault="00E84488" w:rsidP="00E84488">
      <w:pPr>
        <w:spacing w:before="80" w:after="80" w:line="240" w:lineRule="auto"/>
        <w:ind w:right="-28" w:firstLine="567"/>
        <w:rPr>
          <w:rFonts w:ascii="Times New Roman" w:hAnsi="Times New Roman"/>
          <w:sz w:val="26"/>
          <w:szCs w:val="26"/>
        </w:rPr>
      </w:pPr>
    </w:p>
    <w:p w14:paraId="0F963509" w14:textId="77777777" w:rsidR="00E84488" w:rsidRPr="00054939" w:rsidRDefault="00E84488" w:rsidP="00E84488">
      <w:pPr>
        <w:spacing w:before="80" w:after="80" w:line="240" w:lineRule="auto"/>
        <w:ind w:right="-28" w:firstLine="567"/>
        <w:rPr>
          <w:rFonts w:ascii="Times New Roman" w:hAnsi="Times New Roman"/>
          <w:sz w:val="26"/>
          <w:szCs w:val="26"/>
        </w:rPr>
      </w:pPr>
    </w:p>
    <w:p w14:paraId="107D5218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7579C" w14:textId="77777777" w:rsidR="000F06AA" w:rsidRDefault="000F06AA" w:rsidP="00E84488">
      <w:pPr>
        <w:spacing w:after="0" w:line="240" w:lineRule="auto"/>
      </w:pPr>
      <w:r>
        <w:separator/>
      </w:r>
    </w:p>
  </w:endnote>
  <w:endnote w:type="continuationSeparator" w:id="0">
    <w:p w14:paraId="18FBED18" w14:textId="77777777" w:rsidR="000F06AA" w:rsidRDefault="000F06AA" w:rsidP="00E8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DE1FC" w14:textId="77777777" w:rsidR="000F06AA" w:rsidRDefault="000F06AA" w:rsidP="00E84488">
      <w:pPr>
        <w:spacing w:after="0" w:line="240" w:lineRule="auto"/>
      </w:pPr>
      <w:r>
        <w:separator/>
      </w:r>
    </w:p>
  </w:footnote>
  <w:footnote w:type="continuationSeparator" w:id="0">
    <w:p w14:paraId="5EDBB0C5" w14:textId="77777777" w:rsidR="000F06AA" w:rsidRDefault="000F06AA" w:rsidP="00E84488">
      <w:pPr>
        <w:spacing w:after="0" w:line="240" w:lineRule="auto"/>
      </w:pPr>
      <w:r>
        <w:continuationSeparator/>
      </w:r>
    </w:p>
  </w:footnote>
  <w:footnote w:id="1">
    <w:p w14:paraId="381DF3EA" w14:textId="77777777" w:rsidR="00E84488" w:rsidRPr="00CB4BE7" w:rsidRDefault="00E84488" w:rsidP="00E84488">
      <w:pPr>
        <w:pStyle w:val="FootnoteText"/>
      </w:pPr>
      <w:r w:rsidRPr="00CB4BE7">
        <w:rPr>
          <w:rStyle w:val="FootnoteReference"/>
        </w:rPr>
        <w:footnoteRef/>
      </w:r>
      <w:r w:rsidRPr="00CB4BE7">
        <w:t xml:space="preserve"> Đánh giá kết quả cho từng hoạt động thuộc chương trình </w:t>
      </w:r>
      <w:r>
        <w:t>xúc tiến đầu tư</w:t>
      </w:r>
      <w:r w:rsidRPr="00CB4BE7">
        <w:t xml:space="preserve"> quốc gia đã được phê duyệt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88"/>
    <w:rsid w:val="000F06AA"/>
    <w:rsid w:val="007F11EC"/>
    <w:rsid w:val="007F5721"/>
    <w:rsid w:val="00B65B91"/>
    <w:rsid w:val="00E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7F86"/>
  <w15:chartTrackingRefBased/>
  <w15:docId w15:val="{976F0C3E-372A-477C-92F0-DCBE8905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8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4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4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4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4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4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48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48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48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48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4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4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4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4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4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4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488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E844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448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448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2025-01-03T13:43:00Z</dcterms:created>
  <dcterms:modified xsi:type="dcterms:W3CDTF">2025-01-03T13:43:00Z</dcterms:modified>
</cp:coreProperties>
</file>