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7D759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522AA3">
        <w:rPr>
          <w:rFonts w:ascii="Times New Roman" w:hAnsi="Times New Roman"/>
          <w:b/>
          <w:sz w:val="26"/>
          <w:szCs w:val="26"/>
          <w:lang w:val="nb-NO"/>
        </w:rPr>
        <w:t>Mẫu A.I.19</w:t>
      </w:r>
    </w:p>
    <w:p w14:paraId="6FCD4F5D" w14:textId="77777777" w:rsidR="008C1A3E" w:rsidRPr="000E6BF4" w:rsidRDefault="008C1A3E" w:rsidP="008C1A3E">
      <w:pPr>
        <w:tabs>
          <w:tab w:val="left" w:leader="dot" w:pos="9072"/>
        </w:tabs>
        <w:spacing w:before="80" w:after="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Văn bản đề nghị nộp lại Giấy chứng nhận đăng ký đầu tư</w:t>
      </w:r>
    </w:p>
    <w:p w14:paraId="326AA16A" w14:textId="77777777" w:rsidR="008C1A3E" w:rsidRPr="000E6BF4" w:rsidRDefault="008C1A3E" w:rsidP="008C1A3E">
      <w:pPr>
        <w:tabs>
          <w:tab w:val="left" w:leader="dot" w:pos="9072"/>
        </w:tabs>
        <w:spacing w:before="80" w:after="0" w:line="21" w:lineRule="atLeast"/>
        <w:jc w:val="center"/>
        <w:rPr>
          <w:rFonts w:ascii="Times New Roman" w:hAnsi="Times New Roman"/>
          <w:b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(Điều 42 Nghị định số 31/2021/NĐ-CP)</w:t>
      </w:r>
    </w:p>
    <w:p w14:paraId="3FBF3873" w14:textId="16DDF12D" w:rsidR="008C1A3E" w:rsidRPr="000E6BF4" w:rsidRDefault="008C1A3E" w:rsidP="008C1A3E">
      <w:pPr>
        <w:tabs>
          <w:tab w:val="left" w:leader="dot" w:pos="9072"/>
        </w:tabs>
        <w:spacing w:before="80" w:after="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09CA2F" wp14:editId="25D5D1CA">
                <wp:simplePos x="0" y="0"/>
                <wp:positionH relativeFrom="margin">
                  <wp:posOffset>0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0" b="0"/>
                <wp:wrapNone/>
                <wp:docPr id="27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839D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45pt" to="44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CVK0bO2gAAAAQ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25E55E8F" w14:textId="10303A7F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9E3082" wp14:editId="3A2DF581">
                <wp:simplePos x="0" y="0"/>
                <wp:positionH relativeFrom="column">
                  <wp:posOffset>2092325</wp:posOffset>
                </wp:positionH>
                <wp:positionV relativeFrom="paragraph">
                  <wp:posOffset>471804</wp:posOffset>
                </wp:positionV>
                <wp:extent cx="1845945" cy="0"/>
                <wp:effectExtent l="0" t="0" r="0" b="0"/>
                <wp:wrapNone/>
                <wp:docPr id="27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31A75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4.75pt,37.15pt" to="310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– Tự do –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14:paraId="6B695210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NỘP LẠI GIẤY CHỨNG NHẬN ĐĂNG KÝ ĐẦU TƯ</w:t>
      </w:r>
    </w:p>
    <w:p w14:paraId="427E1FE8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7B9AD6ED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14:paraId="7E344585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p w14:paraId="365BF03C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Nhà đầu tư quy định tại Giấy phép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(số, ngày cấp, cơ quan cấp)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đề nghị nộp lại Giấy phép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. </w:t>
      </w:r>
    </w:p>
    <w:p w14:paraId="001BFD73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 Lý do nộp lại: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ab/>
      </w:r>
    </w:p>
    <w:p w14:paraId="4CD6DB79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3. Nhà đầu tư cam kết:</w:t>
      </w:r>
    </w:p>
    <w:p w14:paraId="69AEA1B9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a.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sv-SE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6B7F2C97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b. Triển khai dự án theo quy định của pháp luật về quy hoạch, đất đai, môi trường, xây dựng và tuân thủ quy định của pháp luật có liên quan.</w:t>
      </w:r>
    </w:p>
    <w:p w14:paraId="08DE9CC3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4. Tài liệu kèm theo</w:t>
      </w:r>
    </w:p>
    <w:p w14:paraId="5F309AB6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Bản gốc các Giấy phép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(nếu có) </w:t>
      </w:r>
      <w:r w:rsidRPr="000E6BF4">
        <w:rPr>
          <w:rFonts w:ascii="Times New Roman" w:hAnsi="Times New Roman"/>
          <w:sz w:val="26"/>
          <w:szCs w:val="26"/>
          <w:lang w:val="sv-SE"/>
        </w:rPr>
        <w:t>đã cấp.</w:t>
      </w:r>
    </w:p>
    <w:p w14:paraId="66AC28F5" w14:textId="77777777" w:rsidR="008C1A3E" w:rsidRPr="000E6BF4" w:rsidRDefault="008C1A3E" w:rsidP="008C1A3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6651"/>
      </w:tblGrid>
      <w:tr w:rsidR="008C1A3E" w:rsidRPr="00054939" w14:paraId="0400BD1B" w14:textId="77777777" w:rsidTr="006D095B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14:paraId="75AC2DF8" w14:textId="77777777" w:rsidR="008C1A3E" w:rsidRPr="000E6BF4" w:rsidRDefault="008C1A3E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5" w:type="dxa"/>
            <w:shd w:val="clear" w:color="000000" w:fill="FFFFFF"/>
            <w:tcMar>
              <w:left w:w="108" w:type="dxa"/>
              <w:right w:w="108" w:type="dxa"/>
            </w:tcMar>
          </w:tcPr>
          <w:p w14:paraId="696C83AB" w14:textId="77777777" w:rsidR="008C1A3E" w:rsidRPr="000E6BF4" w:rsidRDefault="008C1A3E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t>... ……., ngày ….. tháng ….. năm……</w:t>
            </w:r>
          </w:p>
          <w:p w14:paraId="03042BA3" w14:textId="77777777" w:rsidR="008C1A3E" w:rsidRPr="00C76592" w:rsidRDefault="008C1A3E" w:rsidP="006D095B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520AD100" w14:textId="77777777" w:rsidR="008C1A3E" w:rsidRPr="000E6BF4" w:rsidRDefault="008C1A3E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760925DA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3E"/>
    <w:rsid w:val="007F5721"/>
    <w:rsid w:val="008C1A3E"/>
    <w:rsid w:val="00B65B91"/>
    <w:rsid w:val="00B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A67CDE"/>
  <w15:chartTrackingRefBased/>
  <w15:docId w15:val="{B6D245C2-A655-47FC-BD8C-BCA5D6AD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3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A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A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A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A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A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A3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A3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A3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A3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A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A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A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2025-01-03T12:26:00Z</dcterms:created>
  <dcterms:modified xsi:type="dcterms:W3CDTF">2025-01-03T12:27:00Z</dcterms:modified>
</cp:coreProperties>
</file>