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7E9F1" w14:textId="77777777" w:rsidR="00F7749C" w:rsidRPr="00F7749C" w:rsidRDefault="00F7749C" w:rsidP="00F7749C">
      <w:pPr>
        <w:pStyle w:val="Heading2"/>
        <w:spacing w:before="80" w:line="240" w:lineRule="auto"/>
        <w:jc w:val="center"/>
        <w:rPr>
          <w:rFonts w:ascii="Times New Roman" w:hAnsi="Times New Roman"/>
          <w:b/>
          <w:color w:val="auto"/>
        </w:rPr>
      </w:pPr>
      <w:bookmarkStart w:id="0" w:name="_Hlk186829012"/>
      <w:r w:rsidRPr="00F7749C">
        <w:rPr>
          <w:rFonts w:ascii="Times New Roman" w:hAnsi="Times New Roman"/>
          <w:b/>
          <w:color w:val="auto"/>
        </w:rPr>
        <w:t>Mẫu C.I.4</w:t>
      </w:r>
    </w:p>
    <w:p w14:paraId="6B667D84" w14:textId="77777777" w:rsidR="00F7749C" w:rsidRPr="00054939" w:rsidRDefault="00F7749C" w:rsidP="00F7749C">
      <w:pPr>
        <w:spacing w:before="80" w:after="80" w:line="240" w:lineRule="auto"/>
        <w:jc w:val="center"/>
        <w:rPr>
          <w:rFonts w:ascii="Times New Roman" w:hAnsi="Times New Roman"/>
          <w:b/>
          <w:sz w:val="26"/>
          <w:szCs w:val="26"/>
          <w:lang w:val="sv-SE"/>
        </w:rPr>
      </w:pPr>
      <w:r w:rsidRPr="00054939">
        <w:rPr>
          <w:rFonts w:ascii="Times New Roman" w:hAnsi="Times New Roman"/>
          <w:b/>
          <w:sz w:val="26"/>
          <w:szCs w:val="26"/>
          <w:lang w:val="sv-SE"/>
        </w:rPr>
        <w:t>Bảng dự toán kinh phí của hoạt động xúc tiến đầu tư đề xuất thuộc                          chương trình xúc tiến đầu tư quốc gia</w:t>
      </w:r>
    </w:p>
    <w:p w14:paraId="55EA2F48" w14:textId="77777777" w:rsidR="00F7749C" w:rsidRPr="00054939" w:rsidRDefault="00F7749C" w:rsidP="00F7749C">
      <w:pPr>
        <w:spacing w:before="80" w:after="80" w:line="240" w:lineRule="auto"/>
        <w:jc w:val="center"/>
        <w:rPr>
          <w:rFonts w:ascii="Times New Roman" w:hAnsi="Times New Roman"/>
          <w:i/>
          <w:sz w:val="26"/>
          <w:szCs w:val="26"/>
          <w:lang w:val="nb-NO"/>
        </w:rPr>
      </w:pPr>
      <w:r w:rsidRPr="00054939">
        <w:rPr>
          <w:rFonts w:ascii="Times New Roman" w:hAnsi="Times New Roman"/>
          <w:bCs/>
          <w:i/>
          <w:sz w:val="26"/>
          <w:szCs w:val="26"/>
          <w:lang w:val="nl-NL"/>
        </w:rPr>
        <w:t>(Áp dụng cho hồ sơ đề xuất thực hiện chương trình xúc tiến đầu tư quốc gia quy định tại điểm b, khoản 2, Điều 92 Nghị định số 31/2021/NĐ-CP</w:t>
      </w:r>
      <w:r w:rsidRPr="00054939">
        <w:rPr>
          <w:rFonts w:ascii="Times New Roman" w:hAnsi="Times New Roman"/>
          <w:i/>
          <w:sz w:val="26"/>
          <w:szCs w:val="26"/>
          <w:lang w:val="nb-NO"/>
        </w:rPr>
        <w:t>)</w:t>
      </w:r>
    </w:p>
    <w:p w14:paraId="1424C097" w14:textId="1DB20FAB" w:rsidR="00F7749C" w:rsidRPr="00054939" w:rsidRDefault="00F7749C" w:rsidP="00F7749C">
      <w:pPr>
        <w:spacing w:before="80" w:after="80" w:line="240" w:lineRule="auto"/>
        <w:jc w:val="center"/>
        <w:rPr>
          <w:rFonts w:ascii="Times New Roman" w:hAnsi="Times New Roman"/>
          <w:i/>
          <w:sz w:val="26"/>
          <w:szCs w:val="26"/>
        </w:rPr>
      </w:pPr>
      <w:r>
        <w:rPr>
          <w:noProof/>
        </w:rPr>
        <mc:AlternateContent>
          <mc:Choice Requires="wps">
            <w:drawing>
              <wp:anchor distT="4294967295" distB="4294967295" distL="114300" distR="114300" simplePos="0" relativeHeight="251659264" behindDoc="0" locked="0" layoutInCell="1" allowOverlap="1" wp14:anchorId="4E127191" wp14:editId="1130F19F">
                <wp:simplePos x="0" y="0"/>
                <wp:positionH relativeFrom="margin">
                  <wp:align>center</wp:align>
                </wp:positionH>
                <wp:positionV relativeFrom="paragraph">
                  <wp:posOffset>71119</wp:posOffset>
                </wp:positionV>
                <wp:extent cx="5629275" cy="0"/>
                <wp:effectExtent l="0" t="0" r="0" b="0"/>
                <wp:wrapNone/>
                <wp:docPr id="1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694584" id="Straight Connector 6"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5.6pt" to="443.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">
                <o:lock v:ext="edit" shapetype="f"/>
                <w10:wrap anchorx="margin"/>
              </v:line>
            </w:pict>
          </mc:Fallback>
        </mc:AlternateContent>
      </w:r>
    </w:p>
    <w:tbl>
      <w:tblPr>
        <w:tblW w:w="3544" w:type="dxa"/>
        <w:tblLook w:val="04A0" w:firstRow="1" w:lastRow="0" w:firstColumn="1" w:lastColumn="0" w:noHBand="0" w:noVBand="1"/>
      </w:tblPr>
      <w:tblGrid>
        <w:gridCol w:w="3544"/>
      </w:tblGrid>
      <w:tr w:rsidR="00F7749C" w:rsidRPr="00054939" w14:paraId="68387017" w14:textId="77777777" w:rsidTr="00A463CB">
        <w:trPr>
          <w:trHeight w:val="224"/>
        </w:trPr>
        <w:tc>
          <w:tcPr>
            <w:tcW w:w="3544" w:type="dxa"/>
            <w:shd w:val="clear" w:color="auto" w:fill="auto"/>
          </w:tcPr>
          <w:p w14:paraId="60FD15C1" w14:textId="4BC757A5" w:rsidR="00F7749C" w:rsidRPr="0053170A" w:rsidRDefault="00F7749C" w:rsidP="00A463CB">
            <w:pPr>
              <w:spacing w:before="80" w:after="80" w:line="240" w:lineRule="auto"/>
              <w:jc w:val="center"/>
              <w:rPr>
                <w:sz w:val="26"/>
                <w:szCs w:val="26"/>
                <w:shd w:val="clear" w:color="auto" w:fill="FFFFFF"/>
              </w:rPr>
            </w:pPr>
            <w:r w:rsidRPr="0053170A">
              <w:rPr>
                <w:rFonts w:ascii="Times New Roman" w:hAnsi="Times New Roman"/>
                <w:b/>
                <w:sz w:val="26"/>
                <w:szCs w:val="26"/>
                <w:shd w:val="clear" w:color="auto" w:fill="FFFFFF"/>
              </w:rPr>
              <w:t>TÊN ĐƠN VỊ CHỦ TRÌ</w:t>
            </w:r>
            <w:r w:rsidRPr="0053170A">
              <w:rPr>
                <w:rFonts w:ascii="Times New Roman" w:hAnsi="Times New Roman"/>
                <w:b/>
                <w:sz w:val="26"/>
                <w:szCs w:val="26"/>
              </w:rPr>
              <w:br/>
            </w:r>
            <w:r>
              <w:rPr>
                <w:noProof/>
              </w:rPr>
              <mc:AlternateContent>
                <mc:Choice Requires="wps">
                  <w:drawing>
                    <wp:inline distT="0" distB="0" distL="0" distR="0" wp14:anchorId="349BA556" wp14:editId="25FF3CAC">
                      <wp:extent cx="1121410" cy="635"/>
                      <wp:effectExtent l="0" t="0" r="21590" b="37465"/>
                      <wp:docPr id="19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1410" cy="635"/>
                              </a:xfrm>
                              <a:prstGeom prst="line">
                                <a:avLst/>
                              </a:prstGeom>
                              <a:noFill/>
                              <a:ln w="9525" cap="flat" cmpd="sng" algn="ctr">
                                <a:solidFill>
                                  <a:sysClr val="windowText" lastClr="000000"/>
                                </a:solidFill>
                                <a:prstDash val="solid"/>
                              </a:ln>
                              <a:effectLst/>
                            </wps:spPr>
                            <wps:bodyPr/>
                          </wps:wsp>
                        </a:graphicData>
                      </a:graphic>
                    </wp:inline>
                  </w:drawing>
                </mc:Choice>
                <mc:Fallback>
                  <w:pict>
                    <v:line w14:anchorId="20D68C73"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8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" strokecolor="windowText">
                      <o:lock v:ext="edit" shapetype="f"/>
                      <w10:anchorlock/>
                    </v:line>
                  </w:pict>
                </mc:Fallback>
              </mc:AlternateContent>
            </w:r>
          </w:p>
        </w:tc>
      </w:tr>
    </w:tbl>
    <w:p w14:paraId="58312089" w14:textId="77777777" w:rsidR="00F7749C" w:rsidRPr="00B45177" w:rsidRDefault="00F7749C" w:rsidP="00F7749C">
      <w:pPr>
        <w:spacing w:before="80" w:after="80" w:line="240" w:lineRule="auto"/>
        <w:jc w:val="right"/>
        <w:rPr>
          <w:rFonts w:ascii="Times New Roman" w:hAnsi="Times New Roman"/>
          <w:b/>
          <w:bCs/>
          <w:sz w:val="26"/>
          <w:szCs w:val="26"/>
          <w:lang w:val="sv-SE"/>
        </w:rPr>
      </w:pPr>
      <w:r w:rsidRPr="00B45177">
        <w:rPr>
          <w:rFonts w:ascii="Times New Roman" w:hAnsi="Times New Roman"/>
          <w:i/>
          <w:sz w:val="26"/>
          <w:szCs w:val="26"/>
        </w:rPr>
        <w:t>.... , ngày… tháng… năm…..</w:t>
      </w:r>
    </w:p>
    <w:p w14:paraId="6FB9FD1C" w14:textId="77777777" w:rsidR="00F7749C" w:rsidRPr="00054939" w:rsidRDefault="00F7749C" w:rsidP="00F7749C">
      <w:pPr>
        <w:spacing w:before="80" w:after="80" w:line="240" w:lineRule="auto"/>
        <w:jc w:val="center"/>
        <w:rPr>
          <w:rFonts w:ascii="Times New Roman" w:hAnsi="Times New Roman"/>
          <w:b/>
          <w:bCs/>
          <w:sz w:val="26"/>
          <w:szCs w:val="26"/>
          <w:lang w:val="sv-SE"/>
        </w:rPr>
      </w:pPr>
      <w:r w:rsidRPr="00054939">
        <w:rPr>
          <w:rFonts w:ascii="Times New Roman" w:hAnsi="Times New Roman"/>
          <w:b/>
          <w:bCs/>
          <w:sz w:val="26"/>
          <w:szCs w:val="26"/>
          <w:lang w:val="sv-SE"/>
        </w:rPr>
        <w:t xml:space="preserve">BẢNG DỰ TOÁN KINH PHÍ TỪ CHƯƠNG TRÌNH </w:t>
      </w:r>
    </w:p>
    <w:p w14:paraId="4D30171A" w14:textId="77777777" w:rsidR="00F7749C" w:rsidRPr="00054939" w:rsidRDefault="00F7749C" w:rsidP="00F7749C">
      <w:pPr>
        <w:spacing w:before="80" w:after="80" w:line="240" w:lineRule="auto"/>
        <w:jc w:val="center"/>
        <w:rPr>
          <w:rFonts w:ascii="Times New Roman" w:hAnsi="Times New Roman"/>
          <w:b/>
          <w:bCs/>
          <w:sz w:val="26"/>
          <w:szCs w:val="26"/>
          <w:lang w:val="sv-SE"/>
        </w:rPr>
      </w:pPr>
      <w:r w:rsidRPr="00054939">
        <w:rPr>
          <w:rFonts w:ascii="Times New Roman" w:hAnsi="Times New Roman"/>
          <w:b/>
          <w:bCs/>
          <w:sz w:val="26"/>
          <w:szCs w:val="26"/>
          <w:lang w:val="sv-SE"/>
        </w:rPr>
        <w:t xml:space="preserve">XÚC TIẾN TƯ QUỐC GIA                 </w:t>
      </w:r>
    </w:p>
    <w:p w14:paraId="48F32B11" w14:textId="77777777" w:rsidR="00F7749C" w:rsidRPr="00054939" w:rsidRDefault="00F7749C" w:rsidP="00F7749C">
      <w:pPr>
        <w:spacing w:before="80" w:after="80" w:line="240" w:lineRule="auto"/>
        <w:jc w:val="center"/>
        <w:rPr>
          <w:rFonts w:ascii="Times New Roman" w:hAnsi="Times New Roman"/>
          <w:b/>
          <w:bCs/>
          <w:i/>
          <w:sz w:val="26"/>
          <w:szCs w:val="26"/>
          <w:lang w:val="sv-SE"/>
        </w:rPr>
      </w:pPr>
      <w:r w:rsidRPr="00054939">
        <w:rPr>
          <w:rFonts w:ascii="Times New Roman" w:hAnsi="Times New Roman"/>
          <w:b/>
          <w:bCs/>
          <w:i/>
          <w:sz w:val="26"/>
          <w:szCs w:val="26"/>
          <w:lang w:val="sv-SE"/>
        </w:rPr>
        <w:t>(Tên hoạt động xúc tiến đầu tư)</w:t>
      </w:r>
    </w:p>
    <w:p w14:paraId="33C81739" w14:textId="77777777" w:rsidR="00F7749C" w:rsidRPr="00054939" w:rsidRDefault="00F7749C" w:rsidP="00F7749C">
      <w:pPr>
        <w:spacing w:before="80" w:after="80" w:line="240" w:lineRule="auto"/>
        <w:jc w:val="center"/>
        <w:rPr>
          <w:rFonts w:ascii="Times New Roman" w:hAnsi="Times New Roman"/>
          <w:bCs/>
          <w:i/>
          <w:sz w:val="26"/>
          <w:szCs w:val="26"/>
          <w:lang w:val="sv-SE"/>
        </w:rPr>
      </w:pPr>
      <w:r w:rsidRPr="00054939">
        <w:rPr>
          <w:rFonts w:ascii="Times New Roman" w:hAnsi="Times New Roman"/>
          <w:bCs/>
          <w:i/>
          <w:sz w:val="26"/>
          <w:szCs w:val="26"/>
          <w:lang w:val="sv-SE"/>
        </w:rPr>
        <w:t>(Kèm theo Đề án số... ngày.... của....)</w:t>
      </w:r>
    </w:p>
    <w:p w14:paraId="1E2FBCB3" w14:textId="77777777" w:rsidR="00F7749C" w:rsidRPr="00054939" w:rsidRDefault="00F7749C" w:rsidP="00F7749C">
      <w:pPr>
        <w:spacing w:before="80" w:after="80" w:line="240" w:lineRule="auto"/>
        <w:jc w:val="right"/>
        <w:rPr>
          <w:rFonts w:ascii="Times New Roman" w:hAnsi="Times New Roman"/>
          <w:bCs/>
          <w:i/>
          <w:sz w:val="26"/>
          <w:szCs w:val="26"/>
          <w:lang w:val="sv-SE"/>
        </w:rPr>
      </w:pPr>
      <w:r w:rsidRPr="00054939">
        <w:rPr>
          <w:rFonts w:ascii="Times New Roman" w:hAnsi="Times New Roman"/>
          <w:bCs/>
          <w:i/>
          <w:sz w:val="26"/>
          <w:szCs w:val="26"/>
          <w:lang w:val="sv-SE"/>
        </w:rPr>
        <w:t>Đơn vị tính: triệu đồng</w:t>
      </w:r>
    </w:p>
    <w:tbl>
      <w:tblPr>
        <w:tblW w:w="96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175"/>
        <w:gridCol w:w="1140"/>
        <w:gridCol w:w="1215"/>
        <w:gridCol w:w="1140"/>
        <w:gridCol w:w="1530"/>
        <w:gridCol w:w="1155"/>
      </w:tblGrid>
      <w:tr w:rsidR="00F7749C" w:rsidRPr="00054939" w14:paraId="21923F28" w14:textId="77777777" w:rsidTr="00A463CB">
        <w:trPr>
          <w:trHeight w:val="1088"/>
        </w:trPr>
        <w:tc>
          <w:tcPr>
            <w:tcW w:w="708" w:type="dxa"/>
            <w:tcBorders>
              <w:bottom w:val="single" w:sz="4" w:space="0" w:color="auto"/>
            </w:tcBorders>
            <w:shd w:val="clear" w:color="auto" w:fill="auto"/>
            <w:vAlign w:val="center"/>
          </w:tcPr>
          <w:p w14:paraId="2866F473" w14:textId="77777777" w:rsidR="00F7749C" w:rsidRPr="0053170A" w:rsidRDefault="00F7749C" w:rsidP="00A463CB">
            <w:pPr>
              <w:spacing w:before="80" w:after="80" w:line="240" w:lineRule="auto"/>
              <w:ind w:firstLine="567"/>
              <w:jc w:val="center"/>
              <w:rPr>
                <w:b/>
                <w:bCs/>
                <w:sz w:val="26"/>
                <w:szCs w:val="26"/>
                <w:lang w:val="sv-SE"/>
              </w:rPr>
            </w:pPr>
            <w:r w:rsidRPr="0053170A">
              <w:rPr>
                <w:rFonts w:ascii="Times New Roman" w:hAnsi="Times New Roman"/>
                <w:b/>
                <w:bCs/>
                <w:sz w:val="26"/>
                <w:szCs w:val="26"/>
                <w:lang w:val="sv-SE"/>
              </w:rPr>
              <w:t>STT</w:t>
            </w:r>
          </w:p>
        </w:tc>
        <w:tc>
          <w:tcPr>
            <w:tcW w:w="2385" w:type="dxa"/>
            <w:tcBorders>
              <w:bottom w:val="single" w:sz="4" w:space="0" w:color="auto"/>
            </w:tcBorders>
            <w:shd w:val="clear" w:color="auto" w:fill="auto"/>
            <w:vAlign w:val="center"/>
          </w:tcPr>
          <w:p w14:paraId="10BC95F4" w14:textId="77777777" w:rsidR="00F7749C" w:rsidRPr="0053170A" w:rsidRDefault="00F7749C" w:rsidP="00A463CB">
            <w:pPr>
              <w:spacing w:before="80" w:after="80" w:line="240" w:lineRule="auto"/>
              <w:jc w:val="center"/>
              <w:rPr>
                <w:b/>
                <w:bCs/>
                <w:sz w:val="26"/>
                <w:szCs w:val="26"/>
                <w:lang w:val="sv-SE"/>
              </w:rPr>
            </w:pPr>
            <w:r w:rsidRPr="0053170A">
              <w:rPr>
                <w:rFonts w:ascii="Times New Roman" w:hAnsi="Times New Roman"/>
                <w:b/>
                <w:bCs/>
                <w:sz w:val="26"/>
                <w:szCs w:val="26"/>
                <w:lang w:val="sv-SE"/>
              </w:rPr>
              <w:t>Nội dung công việc</w:t>
            </w:r>
          </w:p>
        </w:tc>
        <w:tc>
          <w:tcPr>
            <w:tcW w:w="1208" w:type="dxa"/>
            <w:tcBorders>
              <w:bottom w:val="single" w:sz="4" w:space="0" w:color="auto"/>
            </w:tcBorders>
            <w:shd w:val="clear" w:color="auto" w:fill="auto"/>
            <w:vAlign w:val="center"/>
          </w:tcPr>
          <w:p w14:paraId="2DD171A1" w14:textId="77777777" w:rsidR="00F7749C" w:rsidRPr="0053170A" w:rsidRDefault="00F7749C" w:rsidP="00A463CB">
            <w:pPr>
              <w:spacing w:before="80" w:after="80" w:line="240" w:lineRule="auto"/>
              <w:jc w:val="center"/>
              <w:rPr>
                <w:b/>
                <w:bCs/>
                <w:sz w:val="26"/>
                <w:szCs w:val="26"/>
                <w:lang w:val="sv-SE"/>
              </w:rPr>
            </w:pPr>
            <w:r w:rsidRPr="0053170A">
              <w:rPr>
                <w:rFonts w:ascii="Times New Roman" w:hAnsi="Times New Roman"/>
                <w:b/>
                <w:bCs/>
                <w:sz w:val="26"/>
                <w:szCs w:val="26"/>
                <w:lang w:val="sv-SE"/>
              </w:rPr>
              <w:t>Đơn vị tính</w:t>
            </w:r>
          </w:p>
        </w:tc>
        <w:tc>
          <w:tcPr>
            <w:tcW w:w="1269" w:type="dxa"/>
            <w:tcBorders>
              <w:bottom w:val="single" w:sz="4" w:space="0" w:color="auto"/>
            </w:tcBorders>
            <w:shd w:val="clear" w:color="auto" w:fill="auto"/>
            <w:vAlign w:val="center"/>
          </w:tcPr>
          <w:p w14:paraId="57010BF9" w14:textId="77777777" w:rsidR="00F7749C" w:rsidRPr="0053170A" w:rsidRDefault="00F7749C" w:rsidP="00A463CB">
            <w:pPr>
              <w:spacing w:before="80" w:after="80" w:line="240" w:lineRule="auto"/>
              <w:jc w:val="center"/>
              <w:rPr>
                <w:b/>
                <w:bCs/>
                <w:sz w:val="26"/>
                <w:szCs w:val="26"/>
                <w:lang w:val="sv-SE"/>
              </w:rPr>
            </w:pPr>
            <w:r w:rsidRPr="0053170A">
              <w:rPr>
                <w:rFonts w:ascii="Times New Roman" w:hAnsi="Times New Roman"/>
                <w:b/>
                <w:bCs/>
                <w:sz w:val="26"/>
                <w:szCs w:val="26"/>
                <w:lang w:val="sv-SE"/>
              </w:rPr>
              <w:t>Số lượng</w:t>
            </w:r>
          </w:p>
        </w:tc>
        <w:tc>
          <w:tcPr>
            <w:tcW w:w="1208" w:type="dxa"/>
            <w:tcBorders>
              <w:bottom w:val="single" w:sz="4" w:space="0" w:color="auto"/>
            </w:tcBorders>
            <w:shd w:val="clear" w:color="auto" w:fill="auto"/>
            <w:vAlign w:val="center"/>
          </w:tcPr>
          <w:p w14:paraId="5E352B2B" w14:textId="77777777" w:rsidR="00F7749C" w:rsidRPr="0053170A" w:rsidRDefault="00F7749C" w:rsidP="00A463CB">
            <w:pPr>
              <w:spacing w:before="80" w:after="80" w:line="240" w:lineRule="auto"/>
              <w:jc w:val="center"/>
              <w:rPr>
                <w:b/>
                <w:bCs/>
                <w:sz w:val="26"/>
                <w:szCs w:val="26"/>
                <w:lang w:val="sv-SE"/>
              </w:rPr>
            </w:pPr>
            <w:r w:rsidRPr="0053170A">
              <w:rPr>
                <w:rFonts w:ascii="Times New Roman" w:hAnsi="Times New Roman"/>
                <w:b/>
                <w:bCs/>
                <w:sz w:val="26"/>
                <w:szCs w:val="26"/>
                <w:lang w:val="sv-SE"/>
              </w:rPr>
              <w:t>Đơn giá</w:t>
            </w:r>
          </w:p>
        </w:tc>
        <w:tc>
          <w:tcPr>
            <w:tcW w:w="1618" w:type="dxa"/>
            <w:tcBorders>
              <w:bottom w:val="single" w:sz="4" w:space="0" w:color="auto"/>
            </w:tcBorders>
            <w:shd w:val="clear" w:color="auto" w:fill="auto"/>
            <w:vAlign w:val="center"/>
          </w:tcPr>
          <w:p w14:paraId="38C5F70D" w14:textId="77777777" w:rsidR="00F7749C" w:rsidRPr="0053170A" w:rsidRDefault="00F7749C" w:rsidP="00A463CB">
            <w:pPr>
              <w:spacing w:before="80" w:after="80" w:line="240" w:lineRule="auto"/>
              <w:jc w:val="center"/>
              <w:rPr>
                <w:b/>
                <w:bCs/>
                <w:sz w:val="26"/>
                <w:szCs w:val="26"/>
                <w:lang w:val="sv-SE"/>
              </w:rPr>
            </w:pPr>
            <w:r w:rsidRPr="0053170A">
              <w:rPr>
                <w:rFonts w:ascii="Times New Roman" w:hAnsi="Times New Roman"/>
                <w:b/>
                <w:bCs/>
                <w:sz w:val="26"/>
                <w:szCs w:val="26"/>
                <w:lang w:val="sv-SE"/>
              </w:rPr>
              <w:t>Thành tiền</w:t>
            </w:r>
          </w:p>
        </w:tc>
        <w:tc>
          <w:tcPr>
            <w:tcW w:w="1234" w:type="dxa"/>
            <w:tcBorders>
              <w:bottom w:val="single" w:sz="4" w:space="0" w:color="auto"/>
            </w:tcBorders>
            <w:shd w:val="clear" w:color="auto" w:fill="auto"/>
            <w:vAlign w:val="center"/>
          </w:tcPr>
          <w:p w14:paraId="1DA36CD1" w14:textId="77777777" w:rsidR="00F7749C" w:rsidRPr="0053170A" w:rsidRDefault="00F7749C" w:rsidP="00A463CB">
            <w:pPr>
              <w:spacing w:before="80" w:after="80" w:line="240" w:lineRule="auto"/>
              <w:jc w:val="center"/>
              <w:rPr>
                <w:b/>
                <w:bCs/>
                <w:sz w:val="26"/>
                <w:szCs w:val="26"/>
                <w:lang w:val="sv-SE"/>
              </w:rPr>
            </w:pPr>
            <w:r w:rsidRPr="0053170A">
              <w:rPr>
                <w:rFonts w:ascii="Times New Roman" w:hAnsi="Times New Roman"/>
                <w:b/>
                <w:bCs/>
                <w:sz w:val="26"/>
                <w:szCs w:val="26"/>
                <w:lang w:val="sv-SE"/>
              </w:rPr>
              <w:t>Ghi chú</w:t>
            </w:r>
          </w:p>
        </w:tc>
      </w:tr>
      <w:tr w:rsidR="00F7749C" w:rsidRPr="00054939" w14:paraId="4008E64A" w14:textId="77777777" w:rsidTr="00A463CB">
        <w:tc>
          <w:tcPr>
            <w:tcW w:w="708" w:type="dxa"/>
            <w:shd w:val="clear" w:color="auto" w:fill="auto"/>
            <w:vAlign w:val="center"/>
          </w:tcPr>
          <w:p w14:paraId="028DA1F9" w14:textId="77777777" w:rsidR="00F7749C" w:rsidRPr="0053170A" w:rsidRDefault="00F7749C" w:rsidP="00A463CB">
            <w:pPr>
              <w:spacing w:before="80" w:after="80" w:line="240" w:lineRule="auto"/>
              <w:rPr>
                <w:bCs/>
                <w:sz w:val="26"/>
                <w:szCs w:val="26"/>
                <w:lang w:val="sv-SE"/>
              </w:rPr>
            </w:pPr>
          </w:p>
        </w:tc>
        <w:tc>
          <w:tcPr>
            <w:tcW w:w="2385" w:type="dxa"/>
            <w:shd w:val="clear" w:color="auto" w:fill="auto"/>
            <w:vAlign w:val="center"/>
          </w:tcPr>
          <w:p w14:paraId="0E8B8907" w14:textId="77777777" w:rsidR="00F7749C" w:rsidRPr="0053170A" w:rsidRDefault="00F7749C" w:rsidP="00A463CB">
            <w:pPr>
              <w:spacing w:before="80" w:after="80" w:line="240" w:lineRule="auto"/>
              <w:jc w:val="center"/>
              <w:rPr>
                <w:bCs/>
                <w:sz w:val="26"/>
                <w:szCs w:val="26"/>
                <w:lang w:val="sv-SE"/>
              </w:rPr>
            </w:pPr>
            <w:r w:rsidRPr="0053170A">
              <w:rPr>
                <w:rFonts w:ascii="Times New Roman" w:hAnsi="Times New Roman"/>
                <w:bCs/>
                <w:sz w:val="26"/>
                <w:szCs w:val="26"/>
                <w:lang w:val="sv-SE"/>
              </w:rPr>
              <w:t>(1)</w:t>
            </w:r>
          </w:p>
        </w:tc>
        <w:tc>
          <w:tcPr>
            <w:tcW w:w="1208" w:type="dxa"/>
            <w:shd w:val="clear" w:color="auto" w:fill="auto"/>
            <w:vAlign w:val="center"/>
          </w:tcPr>
          <w:p w14:paraId="1A149489" w14:textId="77777777" w:rsidR="00F7749C" w:rsidRPr="0053170A" w:rsidRDefault="00F7749C" w:rsidP="00A463CB">
            <w:pPr>
              <w:spacing w:before="80" w:after="80" w:line="240" w:lineRule="auto"/>
              <w:jc w:val="center"/>
              <w:rPr>
                <w:bCs/>
                <w:sz w:val="26"/>
                <w:szCs w:val="26"/>
                <w:lang w:val="sv-SE"/>
              </w:rPr>
            </w:pPr>
            <w:r w:rsidRPr="0053170A">
              <w:rPr>
                <w:rFonts w:ascii="Times New Roman" w:hAnsi="Times New Roman"/>
                <w:bCs/>
                <w:sz w:val="26"/>
                <w:szCs w:val="26"/>
                <w:lang w:val="sv-SE"/>
              </w:rPr>
              <w:t>(2)</w:t>
            </w:r>
          </w:p>
        </w:tc>
        <w:tc>
          <w:tcPr>
            <w:tcW w:w="1269" w:type="dxa"/>
            <w:shd w:val="clear" w:color="auto" w:fill="auto"/>
            <w:vAlign w:val="center"/>
          </w:tcPr>
          <w:p w14:paraId="2292FEB9" w14:textId="77777777" w:rsidR="00F7749C" w:rsidRPr="0053170A" w:rsidRDefault="00F7749C" w:rsidP="00A463CB">
            <w:pPr>
              <w:spacing w:before="80" w:after="80" w:line="240" w:lineRule="auto"/>
              <w:jc w:val="center"/>
              <w:rPr>
                <w:bCs/>
                <w:sz w:val="26"/>
                <w:szCs w:val="26"/>
                <w:lang w:val="sv-SE"/>
              </w:rPr>
            </w:pPr>
            <w:r w:rsidRPr="0053170A">
              <w:rPr>
                <w:rFonts w:ascii="Times New Roman" w:hAnsi="Times New Roman"/>
                <w:bCs/>
                <w:sz w:val="26"/>
                <w:szCs w:val="26"/>
                <w:lang w:val="sv-SE"/>
              </w:rPr>
              <w:t>(3)</w:t>
            </w:r>
          </w:p>
        </w:tc>
        <w:tc>
          <w:tcPr>
            <w:tcW w:w="1208" w:type="dxa"/>
            <w:shd w:val="clear" w:color="auto" w:fill="auto"/>
            <w:vAlign w:val="center"/>
          </w:tcPr>
          <w:p w14:paraId="7C42C676" w14:textId="77777777" w:rsidR="00F7749C" w:rsidRPr="0053170A" w:rsidRDefault="00F7749C" w:rsidP="00A463CB">
            <w:pPr>
              <w:spacing w:before="80" w:after="80" w:line="240" w:lineRule="auto"/>
              <w:jc w:val="center"/>
              <w:rPr>
                <w:bCs/>
                <w:sz w:val="26"/>
                <w:szCs w:val="26"/>
                <w:lang w:val="sv-SE"/>
              </w:rPr>
            </w:pPr>
            <w:r w:rsidRPr="0053170A">
              <w:rPr>
                <w:rFonts w:ascii="Times New Roman" w:hAnsi="Times New Roman"/>
                <w:bCs/>
                <w:sz w:val="26"/>
                <w:szCs w:val="26"/>
                <w:lang w:val="sv-SE"/>
              </w:rPr>
              <w:t>(4)</w:t>
            </w:r>
          </w:p>
        </w:tc>
        <w:tc>
          <w:tcPr>
            <w:tcW w:w="1618" w:type="dxa"/>
            <w:shd w:val="clear" w:color="auto" w:fill="auto"/>
            <w:vAlign w:val="center"/>
          </w:tcPr>
          <w:p w14:paraId="28C4931B" w14:textId="77777777" w:rsidR="00F7749C" w:rsidRPr="0053170A" w:rsidRDefault="00F7749C" w:rsidP="00A463CB">
            <w:pPr>
              <w:spacing w:before="80" w:after="80" w:line="240" w:lineRule="auto"/>
              <w:jc w:val="center"/>
              <w:rPr>
                <w:bCs/>
                <w:sz w:val="26"/>
                <w:szCs w:val="26"/>
                <w:lang w:val="sv-SE"/>
              </w:rPr>
            </w:pPr>
            <w:r w:rsidRPr="0053170A">
              <w:rPr>
                <w:rFonts w:ascii="Times New Roman" w:hAnsi="Times New Roman"/>
                <w:bCs/>
                <w:sz w:val="26"/>
                <w:szCs w:val="26"/>
                <w:lang w:val="sv-SE"/>
              </w:rPr>
              <w:t>(5) = (3)*(4)</w:t>
            </w:r>
          </w:p>
        </w:tc>
        <w:tc>
          <w:tcPr>
            <w:tcW w:w="1234" w:type="dxa"/>
            <w:shd w:val="clear" w:color="auto" w:fill="auto"/>
            <w:vAlign w:val="center"/>
          </w:tcPr>
          <w:p w14:paraId="184C3E90" w14:textId="77777777" w:rsidR="00F7749C" w:rsidRPr="0053170A" w:rsidRDefault="00F7749C" w:rsidP="00A463CB">
            <w:pPr>
              <w:spacing w:before="80" w:after="80" w:line="240" w:lineRule="auto"/>
              <w:jc w:val="center"/>
              <w:rPr>
                <w:bCs/>
                <w:sz w:val="26"/>
                <w:szCs w:val="26"/>
                <w:lang w:val="sv-SE"/>
              </w:rPr>
            </w:pPr>
            <w:r w:rsidRPr="0053170A">
              <w:rPr>
                <w:rFonts w:ascii="Times New Roman" w:hAnsi="Times New Roman"/>
                <w:bCs/>
                <w:sz w:val="26"/>
                <w:szCs w:val="26"/>
                <w:lang w:val="sv-SE"/>
              </w:rPr>
              <w:t>(6)</w:t>
            </w:r>
          </w:p>
        </w:tc>
      </w:tr>
      <w:tr w:rsidR="00F7749C" w:rsidRPr="00054939" w14:paraId="2447D381" w14:textId="77777777" w:rsidTr="00A463CB">
        <w:tc>
          <w:tcPr>
            <w:tcW w:w="708" w:type="dxa"/>
            <w:shd w:val="clear" w:color="auto" w:fill="auto"/>
            <w:vAlign w:val="center"/>
          </w:tcPr>
          <w:p w14:paraId="307785C4" w14:textId="77777777" w:rsidR="00F7749C" w:rsidRPr="0053170A" w:rsidRDefault="00F7749C" w:rsidP="00A463CB">
            <w:pPr>
              <w:spacing w:before="80" w:after="80" w:line="240" w:lineRule="auto"/>
              <w:rPr>
                <w:b/>
                <w:bCs/>
                <w:sz w:val="26"/>
                <w:szCs w:val="26"/>
                <w:lang w:val="sv-SE"/>
              </w:rPr>
            </w:pPr>
            <w:r w:rsidRPr="0053170A">
              <w:rPr>
                <w:rFonts w:ascii="Times New Roman" w:hAnsi="Times New Roman"/>
                <w:b/>
                <w:bCs/>
                <w:sz w:val="26"/>
                <w:szCs w:val="26"/>
                <w:lang w:val="sv-SE"/>
              </w:rPr>
              <w:t>I.</w:t>
            </w:r>
          </w:p>
        </w:tc>
        <w:tc>
          <w:tcPr>
            <w:tcW w:w="2385" w:type="dxa"/>
            <w:shd w:val="clear" w:color="auto" w:fill="auto"/>
            <w:vAlign w:val="center"/>
          </w:tcPr>
          <w:p w14:paraId="745384B8"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431782DA" w14:textId="77777777" w:rsidR="00F7749C" w:rsidRPr="0053170A" w:rsidRDefault="00F7749C" w:rsidP="00A463CB">
            <w:pPr>
              <w:spacing w:before="80" w:after="80" w:line="240" w:lineRule="auto"/>
              <w:ind w:firstLine="567"/>
              <w:rPr>
                <w:bCs/>
                <w:sz w:val="26"/>
                <w:szCs w:val="26"/>
                <w:lang w:val="sv-SE"/>
              </w:rPr>
            </w:pPr>
          </w:p>
        </w:tc>
        <w:tc>
          <w:tcPr>
            <w:tcW w:w="1269" w:type="dxa"/>
            <w:shd w:val="clear" w:color="auto" w:fill="auto"/>
            <w:vAlign w:val="center"/>
          </w:tcPr>
          <w:p w14:paraId="7803B058"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4091274A" w14:textId="77777777" w:rsidR="00F7749C" w:rsidRPr="0053170A" w:rsidRDefault="00F7749C" w:rsidP="00A463CB">
            <w:pPr>
              <w:spacing w:before="80" w:after="80" w:line="240" w:lineRule="auto"/>
              <w:ind w:firstLine="567"/>
              <w:rPr>
                <w:bCs/>
                <w:sz w:val="26"/>
                <w:szCs w:val="26"/>
                <w:lang w:val="sv-SE"/>
              </w:rPr>
            </w:pPr>
          </w:p>
        </w:tc>
        <w:tc>
          <w:tcPr>
            <w:tcW w:w="1618" w:type="dxa"/>
            <w:shd w:val="clear" w:color="auto" w:fill="auto"/>
            <w:vAlign w:val="center"/>
          </w:tcPr>
          <w:p w14:paraId="1B9D1D86" w14:textId="77777777" w:rsidR="00F7749C" w:rsidRPr="0053170A" w:rsidRDefault="00F7749C" w:rsidP="00A463CB">
            <w:pPr>
              <w:spacing w:before="80" w:after="80" w:line="240" w:lineRule="auto"/>
              <w:ind w:firstLine="567"/>
              <w:rPr>
                <w:bCs/>
                <w:sz w:val="26"/>
                <w:szCs w:val="26"/>
                <w:lang w:val="sv-SE"/>
              </w:rPr>
            </w:pPr>
          </w:p>
        </w:tc>
        <w:tc>
          <w:tcPr>
            <w:tcW w:w="1234" w:type="dxa"/>
            <w:shd w:val="clear" w:color="auto" w:fill="auto"/>
            <w:vAlign w:val="center"/>
          </w:tcPr>
          <w:p w14:paraId="758256C6" w14:textId="77777777" w:rsidR="00F7749C" w:rsidRPr="0053170A" w:rsidRDefault="00F7749C" w:rsidP="00A463CB">
            <w:pPr>
              <w:spacing w:before="80" w:after="80" w:line="240" w:lineRule="auto"/>
              <w:ind w:firstLine="567"/>
              <w:rPr>
                <w:bCs/>
                <w:sz w:val="26"/>
                <w:szCs w:val="26"/>
                <w:lang w:val="sv-SE"/>
              </w:rPr>
            </w:pPr>
          </w:p>
        </w:tc>
      </w:tr>
      <w:tr w:rsidR="00F7749C" w:rsidRPr="00054939" w14:paraId="7E1C49DB" w14:textId="77777777" w:rsidTr="00A463CB">
        <w:tc>
          <w:tcPr>
            <w:tcW w:w="708" w:type="dxa"/>
            <w:shd w:val="clear" w:color="auto" w:fill="auto"/>
            <w:vAlign w:val="center"/>
          </w:tcPr>
          <w:p w14:paraId="7289D327" w14:textId="77777777" w:rsidR="00F7749C" w:rsidRPr="0053170A" w:rsidRDefault="00F7749C" w:rsidP="00A463CB">
            <w:pPr>
              <w:spacing w:before="80" w:after="80" w:line="240" w:lineRule="auto"/>
              <w:rPr>
                <w:bCs/>
                <w:sz w:val="26"/>
                <w:szCs w:val="26"/>
                <w:lang w:val="sv-SE"/>
              </w:rPr>
            </w:pPr>
            <w:r w:rsidRPr="0053170A">
              <w:rPr>
                <w:rFonts w:ascii="Times New Roman" w:hAnsi="Times New Roman"/>
                <w:bCs/>
                <w:sz w:val="26"/>
                <w:szCs w:val="26"/>
                <w:lang w:val="sv-SE"/>
              </w:rPr>
              <w:t>1</w:t>
            </w:r>
          </w:p>
        </w:tc>
        <w:tc>
          <w:tcPr>
            <w:tcW w:w="2385" w:type="dxa"/>
            <w:shd w:val="clear" w:color="auto" w:fill="auto"/>
            <w:vAlign w:val="center"/>
          </w:tcPr>
          <w:p w14:paraId="2C767076"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56C52AEB" w14:textId="77777777" w:rsidR="00F7749C" w:rsidRPr="0053170A" w:rsidRDefault="00F7749C" w:rsidP="00A463CB">
            <w:pPr>
              <w:spacing w:before="80" w:after="80" w:line="240" w:lineRule="auto"/>
              <w:ind w:firstLine="567"/>
              <w:rPr>
                <w:bCs/>
                <w:sz w:val="26"/>
                <w:szCs w:val="26"/>
                <w:lang w:val="sv-SE"/>
              </w:rPr>
            </w:pPr>
          </w:p>
        </w:tc>
        <w:tc>
          <w:tcPr>
            <w:tcW w:w="1269" w:type="dxa"/>
            <w:shd w:val="clear" w:color="auto" w:fill="auto"/>
            <w:vAlign w:val="center"/>
          </w:tcPr>
          <w:p w14:paraId="650C6138"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26FA981B" w14:textId="77777777" w:rsidR="00F7749C" w:rsidRPr="0053170A" w:rsidRDefault="00F7749C" w:rsidP="00A463CB">
            <w:pPr>
              <w:spacing w:before="80" w:after="80" w:line="240" w:lineRule="auto"/>
              <w:ind w:firstLine="567"/>
              <w:rPr>
                <w:bCs/>
                <w:sz w:val="26"/>
                <w:szCs w:val="26"/>
                <w:lang w:val="sv-SE"/>
              </w:rPr>
            </w:pPr>
          </w:p>
        </w:tc>
        <w:tc>
          <w:tcPr>
            <w:tcW w:w="1618" w:type="dxa"/>
            <w:shd w:val="clear" w:color="auto" w:fill="auto"/>
            <w:vAlign w:val="center"/>
          </w:tcPr>
          <w:p w14:paraId="76AA19D3" w14:textId="77777777" w:rsidR="00F7749C" w:rsidRPr="0053170A" w:rsidRDefault="00F7749C" w:rsidP="00A463CB">
            <w:pPr>
              <w:spacing w:before="80" w:after="80" w:line="240" w:lineRule="auto"/>
              <w:ind w:firstLine="567"/>
              <w:rPr>
                <w:bCs/>
                <w:sz w:val="26"/>
                <w:szCs w:val="26"/>
                <w:lang w:val="sv-SE"/>
              </w:rPr>
            </w:pPr>
          </w:p>
        </w:tc>
        <w:tc>
          <w:tcPr>
            <w:tcW w:w="1234" w:type="dxa"/>
            <w:shd w:val="clear" w:color="auto" w:fill="auto"/>
            <w:vAlign w:val="center"/>
          </w:tcPr>
          <w:p w14:paraId="76ADA192" w14:textId="77777777" w:rsidR="00F7749C" w:rsidRPr="0053170A" w:rsidRDefault="00F7749C" w:rsidP="00A463CB">
            <w:pPr>
              <w:spacing w:before="80" w:after="80" w:line="240" w:lineRule="auto"/>
              <w:ind w:firstLine="567"/>
              <w:rPr>
                <w:bCs/>
                <w:sz w:val="26"/>
                <w:szCs w:val="26"/>
                <w:lang w:val="sv-SE"/>
              </w:rPr>
            </w:pPr>
          </w:p>
        </w:tc>
      </w:tr>
      <w:tr w:rsidR="00F7749C" w:rsidRPr="00054939" w14:paraId="59B0EDC3" w14:textId="77777777" w:rsidTr="00A463CB">
        <w:tc>
          <w:tcPr>
            <w:tcW w:w="708" w:type="dxa"/>
            <w:shd w:val="clear" w:color="auto" w:fill="auto"/>
            <w:vAlign w:val="center"/>
          </w:tcPr>
          <w:p w14:paraId="1E4A6573" w14:textId="77777777" w:rsidR="00F7749C" w:rsidRPr="0053170A" w:rsidRDefault="00F7749C" w:rsidP="00A463CB">
            <w:pPr>
              <w:spacing w:before="80" w:after="80" w:line="240" w:lineRule="auto"/>
              <w:rPr>
                <w:b/>
                <w:bCs/>
                <w:sz w:val="26"/>
                <w:szCs w:val="26"/>
                <w:lang w:val="sv-SE"/>
              </w:rPr>
            </w:pPr>
            <w:r w:rsidRPr="0053170A">
              <w:rPr>
                <w:rFonts w:ascii="Times New Roman" w:hAnsi="Times New Roman"/>
                <w:b/>
                <w:bCs/>
                <w:sz w:val="26"/>
                <w:szCs w:val="26"/>
                <w:lang w:val="sv-SE"/>
              </w:rPr>
              <w:t>II</w:t>
            </w:r>
          </w:p>
        </w:tc>
        <w:tc>
          <w:tcPr>
            <w:tcW w:w="2385" w:type="dxa"/>
            <w:shd w:val="clear" w:color="auto" w:fill="auto"/>
            <w:vAlign w:val="center"/>
          </w:tcPr>
          <w:p w14:paraId="2722AF3E"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78A9956B" w14:textId="77777777" w:rsidR="00F7749C" w:rsidRPr="0053170A" w:rsidRDefault="00F7749C" w:rsidP="00A463CB">
            <w:pPr>
              <w:spacing w:before="80" w:after="80" w:line="240" w:lineRule="auto"/>
              <w:ind w:firstLine="567"/>
              <w:rPr>
                <w:bCs/>
                <w:sz w:val="26"/>
                <w:szCs w:val="26"/>
                <w:lang w:val="sv-SE"/>
              </w:rPr>
            </w:pPr>
          </w:p>
        </w:tc>
        <w:tc>
          <w:tcPr>
            <w:tcW w:w="1269" w:type="dxa"/>
            <w:shd w:val="clear" w:color="auto" w:fill="auto"/>
            <w:vAlign w:val="center"/>
          </w:tcPr>
          <w:p w14:paraId="1CD6170B"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5C3ECD7F" w14:textId="77777777" w:rsidR="00F7749C" w:rsidRPr="0053170A" w:rsidRDefault="00F7749C" w:rsidP="00A463CB">
            <w:pPr>
              <w:spacing w:before="80" w:after="80" w:line="240" w:lineRule="auto"/>
              <w:ind w:firstLine="567"/>
              <w:rPr>
                <w:bCs/>
                <w:sz w:val="26"/>
                <w:szCs w:val="26"/>
                <w:lang w:val="sv-SE"/>
              </w:rPr>
            </w:pPr>
          </w:p>
        </w:tc>
        <w:tc>
          <w:tcPr>
            <w:tcW w:w="1618" w:type="dxa"/>
            <w:shd w:val="clear" w:color="auto" w:fill="auto"/>
            <w:vAlign w:val="center"/>
          </w:tcPr>
          <w:p w14:paraId="705E6C6E" w14:textId="77777777" w:rsidR="00F7749C" w:rsidRPr="0053170A" w:rsidRDefault="00F7749C" w:rsidP="00A463CB">
            <w:pPr>
              <w:spacing w:before="80" w:after="80" w:line="240" w:lineRule="auto"/>
              <w:ind w:firstLine="567"/>
              <w:rPr>
                <w:bCs/>
                <w:sz w:val="26"/>
                <w:szCs w:val="26"/>
                <w:lang w:val="sv-SE"/>
              </w:rPr>
            </w:pPr>
          </w:p>
        </w:tc>
        <w:tc>
          <w:tcPr>
            <w:tcW w:w="1234" w:type="dxa"/>
            <w:shd w:val="clear" w:color="auto" w:fill="auto"/>
            <w:vAlign w:val="center"/>
          </w:tcPr>
          <w:p w14:paraId="7172BC5B" w14:textId="77777777" w:rsidR="00F7749C" w:rsidRPr="0053170A" w:rsidRDefault="00F7749C" w:rsidP="00A463CB">
            <w:pPr>
              <w:spacing w:before="80" w:after="80" w:line="240" w:lineRule="auto"/>
              <w:ind w:firstLine="567"/>
              <w:rPr>
                <w:bCs/>
                <w:sz w:val="26"/>
                <w:szCs w:val="26"/>
                <w:lang w:val="sv-SE"/>
              </w:rPr>
            </w:pPr>
          </w:p>
        </w:tc>
      </w:tr>
      <w:tr w:rsidR="00F7749C" w:rsidRPr="00054939" w14:paraId="60170457" w14:textId="77777777" w:rsidTr="00A463CB">
        <w:tc>
          <w:tcPr>
            <w:tcW w:w="708" w:type="dxa"/>
            <w:shd w:val="clear" w:color="auto" w:fill="auto"/>
            <w:vAlign w:val="center"/>
          </w:tcPr>
          <w:p w14:paraId="739E31AC" w14:textId="77777777" w:rsidR="00F7749C" w:rsidRPr="0053170A" w:rsidRDefault="00F7749C" w:rsidP="00A463CB">
            <w:pPr>
              <w:spacing w:before="80" w:after="80" w:line="240" w:lineRule="auto"/>
              <w:rPr>
                <w:bCs/>
                <w:sz w:val="26"/>
                <w:szCs w:val="26"/>
                <w:lang w:val="sv-SE"/>
              </w:rPr>
            </w:pPr>
            <w:r w:rsidRPr="0053170A">
              <w:rPr>
                <w:rFonts w:ascii="Times New Roman" w:hAnsi="Times New Roman"/>
                <w:bCs/>
                <w:sz w:val="26"/>
                <w:szCs w:val="26"/>
                <w:lang w:val="sv-SE"/>
              </w:rPr>
              <w:t>1</w:t>
            </w:r>
          </w:p>
        </w:tc>
        <w:tc>
          <w:tcPr>
            <w:tcW w:w="2385" w:type="dxa"/>
            <w:shd w:val="clear" w:color="auto" w:fill="auto"/>
            <w:vAlign w:val="center"/>
          </w:tcPr>
          <w:p w14:paraId="16E4798A"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561765E5" w14:textId="77777777" w:rsidR="00F7749C" w:rsidRPr="0053170A" w:rsidRDefault="00F7749C" w:rsidP="00A463CB">
            <w:pPr>
              <w:spacing w:before="80" w:after="80" w:line="240" w:lineRule="auto"/>
              <w:ind w:firstLine="567"/>
              <w:rPr>
                <w:bCs/>
                <w:sz w:val="26"/>
                <w:szCs w:val="26"/>
                <w:lang w:val="sv-SE"/>
              </w:rPr>
            </w:pPr>
          </w:p>
        </w:tc>
        <w:tc>
          <w:tcPr>
            <w:tcW w:w="1269" w:type="dxa"/>
            <w:shd w:val="clear" w:color="auto" w:fill="auto"/>
            <w:vAlign w:val="center"/>
          </w:tcPr>
          <w:p w14:paraId="5AACD5F6"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33991B0E" w14:textId="77777777" w:rsidR="00F7749C" w:rsidRPr="0053170A" w:rsidRDefault="00F7749C" w:rsidP="00A463CB">
            <w:pPr>
              <w:spacing w:before="80" w:after="80" w:line="240" w:lineRule="auto"/>
              <w:ind w:firstLine="567"/>
              <w:rPr>
                <w:bCs/>
                <w:sz w:val="26"/>
                <w:szCs w:val="26"/>
                <w:lang w:val="sv-SE"/>
              </w:rPr>
            </w:pPr>
          </w:p>
        </w:tc>
        <w:tc>
          <w:tcPr>
            <w:tcW w:w="1618" w:type="dxa"/>
            <w:shd w:val="clear" w:color="auto" w:fill="auto"/>
            <w:vAlign w:val="center"/>
          </w:tcPr>
          <w:p w14:paraId="13AFB604" w14:textId="77777777" w:rsidR="00F7749C" w:rsidRPr="0053170A" w:rsidRDefault="00F7749C" w:rsidP="00A463CB">
            <w:pPr>
              <w:spacing w:before="80" w:after="80" w:line="240" w:lineRule="auto"/>
              <w:ind w:firstLine="567"/>
              <w:rPr>
                <w:bCs/>
                <w:sz w:val="26"/>
                <w:szCs w:val="26"/>
                <w:lang w:val="sv-SE"/>
              </w:rPr>
            </w:pPr>
          </w:p>
        </w:tc>
        <w:tc>
          <w:tcPr>
            <w:tcW w:w="1234" w:type="dxa"/>
            <w:shd w:val="clear" w:color="auto" w:fill="auto"/>
            <w:vAlign w:val="center"/>
          </w:tcPr>
          <w:p w14:paraId="56E66755" w14:textId="77777777" w:rsidR="00F7749C" w:rsidRPr="0053170A" w:rsidRDefault="00F7749C" w:rsidP="00A463CB">
            <w:pPr>
              <w:spacing w:before="80" w:after="80" w:line="240" w:lineRule="auto"/>
              <w:ind w:firstLine="567"/>
              <w:rPr>
                <w:bCs/>
                <w:sz w:val="26"/>
                <w:szCs w:val="26"/>
                <w:lang w:val="sv-SE"/>
              </w:rPr>
            </w:pPr>
          </w:p>
        </w:tc>
      </w:tr>
      <w:tr w:rsidR="00F7749C" w:rsidRPr="00054939" w14:paraId="7BA18F91" w14:textId="77777777" w:rsidTr="00A463CB">
        <w:tc>
          <w:tcPr>
            <w:tcW w:w="708" w:type="dxa"/>
            <w:shd w:val="clear" w:color="auto" w:fill="auto"/>
            <w:vAlign w:val="center"/>
          </w:tcPr>
          <w:p w14:paraId="6E0E5CFD" w14:textId="77777777" w:rsidR="00F7749C" w:rsidRPr="0053170A" w:rsidRDefault="00F7749C" w:rsidP="00A463CB">
            <w:pPr>
              <w:spacing w:before="80" w:after="80" w:line="240" w:lineRule="auto"/>
              <w:rPr>
                <w:bCs/>
                <w:sz w:val="26"/>
                <w:szCs w:val="26"/>
                <w:lang w:val="sv-SE"/>
              </w:rPr>
            </w:pPr>
            <w:r w:rsidRPr="0053170A">
              <w:rPr>
                <w:rFonts w:ascii="Times New Roman" w:hAnsi="Times New Roman"/>
                <w:bCs/>
                <w:sz w:val="26"/>
                <w:szCs w:val="26"/>
                <w:lang w:val="sv-SE"/>
              </w:rPr>
              <w:t>2</w:t>
            </w:r>
          </w:p>
        </w:tc>
        <w:tc>
          <w:tcPr>
            <w:tcW w:w="2385" w:type="dxa"/>
            <w:shd w:val="clear" w:color="auto" w:fill="auto"/>
            <w:vAlign w:val="center"/>
          </w:tcPr>
          <w:p w14:paraId="38123884"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2E0EFB4B" w14:textId="77777777" w:rsidR="00F7749C" w:rsidRPr="0053170A" w:rsidRDefault="00F7749C" w:rsidP="00A463CB">
            <w:pPr>
              <w:spacing w:before="80" w:after="80" w:line="240" w:lineRule="auto"/>
              <w:ind w:firstLine="567"/>
              <w:rPr>
                <w:bCs/>
                <w:sz w:val="26"/>
                <w:szCs w:val="26"/>
                <w:lang w:val="sv-SE"/>
              </w:rPr>
            </w:pPr>
          </w:p>
        </w:tc>
        <w:tc>
          <w:tcPr>
            <w:tcW w:w="1269" w:type="dxa"/>
            <w:shd w:val="clear" w:color="auto" w:fill="auto"/>
            <w:vAlign w:val="center"/>
          </w:tcPr>
          <w:p w14:paraId="0FCB2FD6"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vAlign w:val="center"/>
          </w:tcPr>
          <w:p w14:paraId="00F6D214" w14:textId="77777777" w:rsidR="00F7749C" w:rsidRPr="0053170A" w:rsidRDefault="00F7749C" w:rsidP="00A463CB">
            <w:pPr>
              <w:spacing w:before="80" w:after="80" w:line="240" w:lineRule="auto"/>
              <w:ind w:firstLine="567"/>
              <w:rPr>
                <w:bCs/>
                <w:sz w:val="26"/>
                <w:szCs w:val="26"/>
                <w:lang w:val="sv-SE"/>
              </w:rPr>
            </w:pPr>
          </w:p>
        </w:tc>
        <w:tc>
          <w:tcPr>
            <w:tcW w:w="1618" w:type="dxa"/>
            <w:shd w:val="clear" w:color="auto" w:fill="auto"/>
            <w:vAlign w:val="center"/>
          </w:tcPr>
          <w:p w14:paraId="17E5F8A0" w14:textId="77777777" w:rsidR="00F7749C" w:rsidRPr="0053170A" w:rsidRDefault="00F7749C" w:rsidP="00A463CB">
            <w:pPr>
              <w:spacing w:before="80" w:after="80" w:line="240" w:lineRule="auto"/>
              <w:ind w:firstLine="567"/>
              <w:rPr>
                <w:bCs/>
                <w:sz w:val="26"/>
                <w:szCs w:val="26"/>
                <w:lang w:val="sv-SE"/>
              </w:rPr>
            </w:pPr>
          </w:p>
        </w:tc>
        <w:tc>
          <w:tcPr>
            <w:tcW w:w="1234" w:type="dxa"/>
            <w:shd w:val="clear" w:color="auto" w:fill="auto"/>
            <w:vAlign w:val="center"/>
          </w:tcPr>
          <w:p w14:paraId="6C7FBDCF" w14:textId="77777777" w:rsidR="00F7749C" w:rsidRPr="0053170A" w:rsidRDefault="00F7749C" w:rsidP="00A463CB">
            <w:pPr>
              <w:spacing w:before="80" w:after="80" w:line="240" w:lineRule="auto"/>
              <w:ind w:firstLine="567"/>
              <w:rPr>
                <w:bCs/>
                <w:sz w:val="26"/>
                <w:szCs w:val="26"/>
                <w:lang w:val="sv-SE"/>
              </w:rPr>
            </w:pPr>
          </w:p>
        </w:tc>
      </w:tr>
      <w:tr w:rsidR="00F7749C" w:rsidRPr="00054939" w14:paraId="2251AD2C" w14:textId="77777777" w:rsidTr="00A463CB">
        <w:tc>
          <w:tcPr>
            <w:tcW w:w="708" w:type="dxa"/>
            <w:shd w:val="clear" w:color="auto" w:fill="auto"/>
          </w:tcPr>
          <w:p w14:paraId="000D9C59" w14:textId="77777777" w:rsidR="00F7749C" w:rsidRPr="0053170A" w:rsidRDefault="00F7749C" w:rsidP="00A463CB">
            <w:pPr>
              <w:spacing w:before="80" w:after="80" w:line="240" w:lineRule="auto"/>
              <w:ind w:firstLine="567"/>
              <w:rPr>
                <w:bCs/>
                <w:sz w:val="26"/>
                <w:szCs w:val="26"/>
                <w:lang w:val="sv-SE"/>
              </w:rPr>
            </w:pPr>
          </w:p>
        </w:tc>
        <w:tc>
          <w:tcPr>
            <w:tcW w:w="2385" w:type="dxa"/>
            <w:shd w:val="clear" w:color="auto" w:fill="auto"/>
          </w:tcPr>
          <w:p w14:paraId="2533C0C0" w14:textId="77777777" w:rsidR="00F7749C" w:rsidRPr="0053170A" w:rsidRDefault="00F7749C" w:rsidP="00A463CB">
            <w:pPr>
              <w:spacing w:before="80" w:after="80" w:line="240" w:lineRule="auto"/>
              <w:rPr>
                <w:b/>
                <w:bCs/>
                <w:sz w:val="26"/>
                <w:szCs w:val="26"/>
                <w:lang w:val="sv-SE"/>
              </w:rPr>
            </w:pPr>
            <w:r w:rsidRPr="0053170A">
              <w:rPr>
                <w:rFonts w:ascii="Times New Roman" w:hAnsi="Times New Roman"/>
                <w:b/>
                <w:bCs/>
                <w:sz w:val="26"/>
                <w:szCs w:val="26"/>
                <w:lang w:val="sv-SE"/>
              </w:rPr>
              <w:t>Tổng số</w:t>
            </w:r>
          </w:p>
        </w:tc>
        <w:tc>
          <w:tcPr>
            <w:tcW w:w="1208" w:type="dxa"/>
            <w:shd w:val="clear" w:color="auto" w:fill="auto"/>
          </w:tcPr>
          <w:p w14:paraId="4D7644FE" w14:textId="77777777" w:rsidR="00F7749C" w:rsidRPr="0053170A" w:rsidRDefault="00F7749C" w:rsidP="00A463CB">
            <w:pPr>
              <w:spacing w:before="80" w:after="80" w:line="240" w:lineRule="auto"/>
              <w:ind w:firstLine="567"/>
              <w:rPr>
                <w:bCs/>
                <w:sz w:val="26"/>
                <w:szCs w:val="26"/>
                <w:lang w:val="sv-SE"/>
              </w:rPr>
            </w:pPr>
          </w:p>
        </w:tc>
        <w:tc>
          <w:tcPr>
            <w:tcW w:w="1269" w:type="dxa"/>
            <w:shd w:val="clear" w:color="auto" w:fill="auto"/>
          </w:tcPr>
          <w:p w14:paraId="4D419113" w14:textId="77777777" w:rsidR="00F7749C" w:rsidRPr="0053170A" w:rsidRDefault="00F7749C" w:rsidP="00A463CB">
            <w:pPr>
              <w:spacing w:before="80" w:after="80" w:line="240" w:lineRule="auto"/>
              <w:ind w:firstLine="567"/>
              <w:rPr>
                <w:bCs/>
                <w:sz w:val="26"/>
                <w:szCs w:val="26"/>
                <w:lang w:val="sv-SE"/>
              </w:rPr>
            </w:pPr>
          </w:p>
        </w:tc>
        <w:tc>
          <w:tcPr>
            <w:tcW w:w="1208" w:type="dxa"/>
            <w:shd w:val="clear" w:color="auto" w:fill="auto"/>
          </w:tcPr>
          <w:p w14:paraId="676766B5" w14:textId="77777777" w:rsidR="00F7749C" w:rsidRPr="0053170A" w:rsidRDefault="00F7749C" w:rsidP="00A463CB">
            <w:pPr>
              <w:spacing w:before="80" w:after="80" w:line="240" w:lineRule="auto"/>
              <w:ind w:firstLine="567"/>
              <w:rPr>
                <w:bCs/>
                <w:sz w:val="26"/>
                <w:szCs w:val="26"/>
                <w:lang w:val="sv-SE"/>
              </w:rPr>
            </w:pPr>
          </w:p>
        </w:tc>
        <w:tc>
          <w:tcPr>
            <w:tcW w:w="1618" w:type="dxa"/>
            <w:shd w:val="clear" w:color="auto" w:fill="auto"/>
            <w:vAlign w:val="center"/>
          </w:tcPr>
          <w:p w14:paraId="04DC21AC" w14:textId="77777777" w:rsidR="00F7749C" w:rsidRPr="0053170A" w:rsidRDefault="00F7749C" w:rsidP="00A463CB">
            <w:pPr>
              <w:spacing w:before="80" w:after="80" w:line="240" w:lineRule="auto"/>
              <w:ind w:firstLine="567"/>
              <w:rPr>
                <w:bCs/>
                <w:sz w:val="26"/>
                <w:szCs w:val="26"/>
                <w:lang w:val="sv-SE"/>
              </w:rPr>
            </w:pPr>
          </w:p>
        </w:tc>
        <w:tc>
          <w:tcPr>
            <w:tcW w:w="1234" w:type="dxa"/>
            <w:shd w:val="clear" w:color="auto" w:fill="auto"/>
          </w:tcPr>
          <w:p w14:paraId="0C0476E4" w14:textId="77777777" w:rsidR="00F7749C" w:rsidRPr="0053170A" w:rsidRDefault="00F7749C" w:rsidP="00A463CB">
            <w:pPr>
              <w:spacing w:before="80" w:after="80" w:line="240" w:lineRule="auto"/>
              <w:ind w:firstLine="567"/>
              <w:rPr>
                <w:bCs/>
                <w:sz w:val="26"/>
                <w:szCs w:val="26"/>
                <w:lang w:val="sv-SE"/>
              </w:rPr>
            </w:pPr>
          </w:p>
        </w:tc>
      </w:tr>
      <w:tr w:rsidR="00F7749C" w:rsidRPr="00054939" w14:paraId="20A96E34" w14:textId="77777777" w:rsidTr="00A463CB">
        <w:tc>
          <w:tcPr>
            <w:tcW w:w="9630" w:type="dxa"/>
            <w:gridSpan w:val="7"/>
            <w:shd w:val="clear" w:color="auto" w:fill="auto"/>
          </w:tcPr>
          <w:p w14:paraId="326D2822" w14:textId="77777777" w:rsidR="00F7749C" w:rsidRPr="0053170A" w:rsidRDefault="00F7749C" w:rsidP="00A463CB">
            <w:pPr>
              <w:spacing w:before="80" w:after="80" w:line="240" w:lineRule="auto"/>
              <w:ind w:firstLine="567"/>
              <w:rPr>
                <w:b/>
                <w:bCs/>
                <w:sz w:val="26"/>
                <w:szCs w:val="26"/>
                <w:lang w:val="sv-SE"/>
              </w:rPr>
            </w:pPr>
            <w:r w:rsidRPr="0053170A">
              <w:rPr>
                <w:rFonts w:ascii="Times New Roman" w:hAnsi="Times New Roman"/>
                <w:b/>
                <w:bCs/>
                <w:sz w:val="26"/>
                <w:szCs w:val="26"/>
                <w:lang w:val="sv-SE"/>
              </w:rPr>
              <w:t>Bằng chữ:</w:t>
            </w:r>
          </w:p>
        </w:tc>
      </w:tr>
    </w:tbl>
    <w:p w14:paraId="1EF5902B" w14:textId="77777777" w:rsidR="00F7749C" w:rsidRPr="00054939" w:rsidRDefault="00F7749C" w:rsidP="00F7749C">
      <w:pPr>
        <w:spacing w:before="80" w:after="80" w:line="240" w:lineRule="auto"/>
        <w:ind w:firstLine="567"/>
        <w:jc w:val="both"/>
        <w:rPr>
          <w:rFonts w:ascii="Times New Roman" w:hAnsi="Times New Roman"/>
          <w:bCs/>
          <w:i/>
          <w:sz w:val="26"/>
          <w:szCs w:val="26"/>
          <w:lang w:val="sv-SE"/>
        </w:rPr>
      </w:pPr>
    </w:p>
    <w:p w14:paraId="4DA87BD7" w14:textId="77777777" w:rsidR="00F7749C" w:rsidRPr="00054939" w:rsidRDefault="00F7749C" w:rsidP="00F7749C">
      <w:pPr>
        <w:spacing w:before="80" w:after="80" w:line="240" w:lineRule="auto"/>
        <w:ind w:firstLine="567"/>
        <w:jc w:val="both"/>
        <w:rPr>
          <w:rFonts w:ascii="Times New Roman" w:hAnsi="Times New Roman"/>
          <w:bCs/>
          <w:i/>
          <w:sz w:val="26"/>
          <w:szCs w:val="26"/>
          <w:lang w:val="sv-SE"/>
        </w:rPr>
      </w:pPr>
      <w:r w:rsidRPr="00054939">
        <w:rPr>
          <w:rFonts w:ascii="Times New Roman" w:hAnsi="Times New Roman"/>
          <w:bCs/>
          <w:i/>
          <w:sz w:val="26"/>
          <w:szCs w:val="26"/>
          <w:lang w:val="sv-SE"/>
        </w:rPr>
        <w:t>Lưu ý: Đối với trường hợp điều chỉnh, đề nghị tạo hai cột thể hiện trước và sau điều chỉnh đối với các nội dung có thay đổi. Đối với trường hợp bổ sung, đề nghị thể hiện nội dung bổ sung từ cột (1) đến (5) và ghi chú là ”bổ sung” vào cột (6). Đối với trường hợp hủy bỏ, đề nghị gạch ngang toàn bộ (</w:t>
      </w:r>
      <w:r w:rsidRPr="00054939">
        <w:rPr>
          <w:rFonts w:ascii="Times New Roman" w:hAnsi="Times New Roman"/>
          <w:bCs/>
          <w:i/>
          <w:strike/>
          <w:sz w:val="26"/>
          <w:szCs w:val="26"/>
          <w:lang w:val="sv-SE"/>
        </w:rPr>
        <w:t>gạch ngang</w:t>
      </w:r>
      <w:r w:rsidRPr="00054939">
        <w:rPr>
          <w:rFonts w:ascii="Times New Roman" w:hAnsi="Times New Roman"/>
          <w:bCs/>
          <w:i/>
          <w:sz w:val="26"/>
          <w:szCs w:val="26"/>
          <w:lang w:val="sv-SE"/>
        </w:rPr>
        <w:t>).</w:t>
      </w:r>
    </w:p>
    <w:p w14:paraId="53A3C61D" w14:textId="77777777" w:rsidR="00F7749C" w:rsidRPr="00054939" w:rsidRDefault="00F7749C" w:rsidP="00F7749C">
      <w:pPr>
        <w:spacing w:before="80" w:after="80" w:line="240" w:lineRule="auto"/>
        <w:ind w:firstLine="567"/>
        <w:jc w:val="both"/>
        <w:rPr>
          <w:rFonts w:ascii="Times New Roman" w:hAnsi="Times New Roman"/>
          <w:bCs/>
          <w:i/>
          <w:sz w:val="26"/>
          <w:szCs w:val="26"/>
          <w:lang w:val="sv-SE"/>
        </w:rPr>
      </w:pPr>
    </w:p>
    <w:tbl>
      <w:tblPr>
        <w:tblW w:w="0" w:type="auto"/>
        <w:tblLook w:val="04A0" w:firstRow="1" w:lastRow="0" w:firstColumn="1" w:lastColumn="0" w:noHBand="0" w:noVBand="1"/>
      </w:tblPr>
      <w:tblGrid>
        <w:gridCol w:w="4338"/>
        <w:gridCol w:w="5022"/>
      </w:tblGrid>
      <w:tr w:rsidR="00F7749C" w:rsidRPr="00054939" w14:paraId="5C403EBA" w14:textId="77777777" w:rsidTr="00A463CB">
        <w:tc>
          <w:tcPr>
            <w:tcW w:w="4531" w:type="dxa"/>
            <w:shd w:val="clear" w:color="auto" w:fill="auto"/>
          </w:tcPr>
          <w:p w14:paraId="4CF42CA9" w14:textId="77777777" w:rsidR="00F7749C" w:rsidRPr="0053170A" w:rsidRDefault="00F7749C" w:rsidP="00A463CB">
            <w:pPr>
              <w:spacing w:before="80" w:after="80" w:line="240" w:lineRule="auto"/>
              <w:ind w:firstLine="567"/>
              <w:jc w:val="center"/>
              <w:rPr>
                <w:b/>
                <w:sz w:val="26"/>
                <w:szCs w:val="26"/>
              </w:rPr>
            </w:pPr>
          </w:p>
        </w:tc>
        <w:tc>
          <w:tcPr>
            <w:tcW w:w="5216" w:type="dxa"/>
            <w:shd w:val="clear" w:color="auto" w:fill="auto"/>
          </w:tcPr>
          <w:p w14:paraId="4E623F56" w14:textId="77777777" w:rsidR="00F7749C" w:rsidRPr="0053170A" w:rsidRDefault="00F7749C" w:rsidP="00A463CB">
            <w:pPr>
              <w:spacing w:before="80" w:after="80" w:line="240" w:lineRule="auto"/>
              <w:jc w:val="center"/>
              <w:rPr>
                <w:b/>
                <w:sz w:val="26"/>
                <w:szCs w:val="26"/>
              </w:rPr>
            </w:pPr>
            <w:r w:rsidRPr="0053170A">
              <w:rPr>
                <w:rFonts w:ascii="Times New Roman" w:hAnsi="Times New Roman"/>
                <w:b/>
                <w:sz w:val="26"/>
                <w:szCs w:val="26"/>
              </w:rPr>
              <w:t>Người lập bảng</w:t>
            </w:r>
          </w:p>
          <w:p w14:paraId="2A24AE52" w14:textId="77777777" w:rsidR="00F7749C" w:rsidRPr="0053170A" w:rsidRDefault="00F7749C" w:rsidP="00A463CB">
            <w:pPr>
              <w:spacing w:before="80" w:after="80" w:line="240" w:lineRule="auto"/>
              <w:jc w:val="center"/>
              <w:rPr>
                <w:i/>
                <w:sz w:val="26"/>
                <w:szCs w:val="26"/>
              </w:rPr>
            </w:pPr>
            <w:r w:rsidRPr="0053170A">
              <w:rPr>
                <w:rFonts w:ascii="Times New Roman" w:hAnsi="Times New Roman"/>
                <w:i/>
                <w:sz w:val="26"/>
                <w:szCs w:val="26"/>
              </w:rPr>
              <w:t>(Ghi rõ họ tên, đơn vị, ký, điện thoại, email)</w:t>
            </w:r>
          </w:p>
        </w:tc>
      </w:tr>
      <w:bookmarkEnd w:id="0"/>
    </w:tbl>
    <w:p w14:paraId="5EF336BC" w14:textId="77777777" w:rsidR="007F5721" w:rsidRDefault="007F5721"/>
    <w:sectPr w:rsidR="007F5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9C"/>
    <w:rsid w:val="007F11EC"/>
    <w:rsid w:val="007F5721"/>
    <w:rsid w:val="00B65B91"/>
    <w:rsid w:val="00F7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14CB"/>
  <w15:chartTrackingRefBased/>
  <w15:docId w15:val="{270CD761-2022-4C44-B7B1-2658E80A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49C"/>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F774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774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749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749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7749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7749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7749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7749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7749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7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49C"/>
    <w:rPr>
      <w:rFonts w:eastAsiaTheme="majorEastAsia" w:cstheme="majorBidi"/>
      <w:color w:val="272727" w:themeColor="text1" w:themeTint="D8"/>
    </w:rPr>
  </w:style>
  <w:style w:type="paragraph" w:styleId="Title">
    <w:name w:val="Title"/>
    <w:basedOn w:val="Normal"/>
    <w:next w:val="Normal"/>
    <w:link w:val="TitleChar"/>
    <w:uiPriority w:val="10"/>
    <w:qFormat/>
    <w:rsid w:val="00F7749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49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49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7749C"/>
    <w:rPr>
      <w:i/>
      <w:iCs/>
      <w:color w:val="404040" w:themeColor="text1" w:themeTint="BF"/>
    </w:rPr>
  </w:style>
  <w:style w:type="paragraph" w:styleId="ListParagraph">
    <w:name w:val="List Paragraph"/>
    <w:basedOn w:val="Normal"/>
    <w:uiPriority w:val="34"/>
    <w:qFormat/>
    <w:rsid w:val="00F7749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7749C"/>
    <w:rPr>
      <w:i/>
      <w:iCs/>
      <w:color w:val="0F4761" w:themeColor="accent1" w:themeShade="BF"/>
    </w:rPr>
  </w:style>
  <w:style w:type="paragraph" w:styleId="IntenseQuote">
    <w:name w:val="Intense Quote"/>
    <w:basedOn w:val="Normal"/>
    <w:next w:val="Normal"/>
    <w:link w:val="IntenseQuoteChar"/>
    <w:uiPriority w:val="30"/>
    <w:qFormat/>
    <w:rsid w:val="00F7749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7749C"/>
    <w:rPr>
      <w:i/>
      <w:iCs/>
      <w:color w:val="0F4761" w:themeColor="accent1" w:themeShade="BF"/>
    </w:rPr>
  </w:style>
  <w:style w:type="character" w:styleId="IntenseReference">
    <w:name w:val="Intense Reference"/>
    <w:basedOn w:val="DefaultParagraphFont"/>
    <w:uiPriority w:val="32"/>
    <w:qFormat/>
    <w:rsid w:val="00F774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2025-01-03T13:36:00Z</dcterms:created>
  <dcterms:modified xsi:type="dcterms:W3CDTF">2025-01-03T13:37:00Z</dcterms:modified>
</cp:coreProperties>
</file>