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F3CF5" w14:textId="77777777" w:rsidR="002D0A39" w:rsidRPr="00054939" w:rsidRDefault="002D0A39" w:rsidP="002D0A39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Mẫu C.I.3</w:t>
      </w:r>
    </w:p>
    <w:p w14:paraId="3C2248C3" w14:textId="77777777" w:rsidR="002D0A39" w:rsidRPr="00054939" w:rsidRDefault="002D0A39" w:rsidP="002D0A39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54939">
        <w:rPr>
          <w:rFonts w:ascii="Times New Roman" w:hAnsi="Times New Roman"/>
          <w:b/>
          <w:sz w:val="26"/>
          <w:szCs w:val="26"/>
          <w:lang w:val="sv-SE"/>
        </w:rPr>
        <w:t>Đề án hoạt động xúc tiến đầu tư thuộc chương trình xúc tiến đầu tư quốc gia</w:t>
      </w:r>
    </w:p>
    <w:p w14:paraId="0A4E3ECE" w14:textId="77777777" w:rsidR="002D0A39" w:rsidRPr="00054939" w:rsidRDefault="002D0A39" w:rsidP="002D0A39">
      <w:pPr>
        <w:spacing w:before="80" w:after="80" w:line="240" w:lineRule="auto"/>
        <w:jc w:val="center"/>
        <w:rPr>
          <w:rFonts w:ascii="Times New Roman" w:hAnsi="Times New Roman"/>
          <w:i/>
          <w:sz w:val="26"/>
          <w:szCs w:val="26"/>
          <w:lang w:val="nb-NO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(Áp dụng cho hồ sơ đề xuất thực hiện chương trình xúc tiến đầu tư quốc gia quy định tại Điểm b, Khoản 2, Điều 92 Nghị định số 31/2021/NĐ-CP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tbl>
      <w:tblPr>
        <w:tblpPr w:leftFromText="180" w:rightFromText="180" w:vertAnchor="text" w:horzAnchor="margin" w:tblpY="368"/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2D0A39" w:rsidRPr="00054939" w14:paraId="39C35828" w14:textId="77777777" w:rsidTr="002D0A39">
        <w:trPr>
          <w:trHeight w:val="224"/>
        </w:trPr>
        <w:tc>
          <w:tcPr>
            <w:tcW w:w="3544" w:type="dxa"/>
            <w:shd w:val="clear" w:color="auto" w:fill="auto"/>
          </w:tcPr>
          <w:p w14:paraId="3CE9046C" w14:textId="77777777" w:rsidR="002D0A39" w:rsidRPr="0053170A" w:rsidRDefault="002D0A39" w:rsidP="002D0A39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TÊN ĐƠN VỊ CHỦ TRÌ</w:t>
            </w:r>
            <w:r w:rsidRPr="0053170A">
              <w:rPr>
                <w:rStyle w:val="FootnoteReference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footnoteReference w:id="1"/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6095" w:type="dxa"/>
            <w:shd w:val="clear" w:color="auto" w:fill="auto"/>
          </w:tcPr>
          <w:p w14:paraId="525B66E5" w14:textId="77777777" w:rsidR="002D0A39" w:rsidRPr="0053170A" w:rsidRDefault="002D0A39" w:rsidP="002D0A39">
            <w:pPr>
              <w:spacing w:before="80" w:after="80" w:line="240" w:lineRule="auto"/>
              <w:jc w:val="center"/>
              <w:rPr>
                <w:b/>
                <w:sz w:val="26"/>
                <w:szCs w:val="26"/>
              </w:rPr>
            </w:pPr>
            <w:r w:rsidRPr="0053170A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53170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  <w:t>Độc lập – Tự do – Hạnh phúc</w:t>
            </w:r>
          </w:p>
          <w:p w14:paraId="178739DC" w14:textId="77777777" w:rsidR="002D0A39" w:rsidRPr="0053170A" w:rsidRDefault="002D0A39" w:rsidP="002D0A39">
            <w:pPr>
              <w:spacing w:before="80" w:after="8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B428188" wp14:editId="21701B8B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8889</wp:posOffset>
                      </wp:positionV>
                      <wp:extent cx="1941195" cy="0"/>
                      <wp:effectExtent l="0" t="0" r="0" b="0"/>
                      <wp:wrapNone/>
                      <wp:docPr id="19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41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C842E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1pt,.7pt" to="223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  <w:tr w:rsidR="002D0A39" w:rsidRPr="00054939" w14:paraId="6B955749" w14:textId="77777777" w:rsidTr="002D0A39">
        <w:tc>
          <w:tcPr>
            <w:tcW w:w="3544" w:type="dxa"/>
            <w:shd w:val="clear" w:color="auto" w:fill="auto"/>
          </w:tcPr>
          <w:p w14:paraId="1619C8F5" w14:textId="77777777" w:rsidR="002D0A39" w:rsidRPr="0053170A" w:rsidRDefault="002D0A39" w:rsidP="002D0A39">
            <w:pPr>
              <w:spacing w:before="80" w:after="80" w:line="240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Số: …………..</w:t>
            </w:r>
          </w:p>
        </w:tc>
        <w:tc>
          <w:tcPr>
            <w:tcW w:w="6095" w:type="dxa"/>
            <w:shd w:val="clear" w:color="auto" w:fill="auto"/>
          </w:tcPr>
          <w:p w14:paraId="763F0AFC" w14:textId="77777777" w:rsidR="002D0A39" w:rsidRPr="0053170A" w:rsidRDefault="002D0A39" w:rsidP="002D0A39">
            <w:pPr>
              <w:spacing w:before="80" w:after="80" w:line="240" w:lineRule="auto"/>
              <w:jc w:val="center"/>
              <w:rPr>
                <w:b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..... , ngày… tháng… năm…..</w:t>
            </w:r>
          </w:p>
        </w:tc>
      </w:tr>
    </w:tbl>
    <w:p w14:paraId="76CC0FC4" w14:textId="0518AB04" w:rsidR="002D0A39" w:rsidRPr="002D0A39" w:rsidRDefault="002D0A39" w:rsidP="002D0A39">
      <w:pPr>
        <w:spacing w:before="80" w:after="80" w:line="240" w:lineRule="auto"/>
        <w:rPr>
          <w:rFonts w:ascii="Times New Roman" w:hAnsi="Times New Roman"/>
          <w:i/>
          <w:sz w:val="26"/>
          <w:szCs w:val="26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5D9746" wp14:editId="3D306828">
                <wp:simplePos x="0" y="0"/>
                <wp:positionH relativeFrom="margin">
                  <wp:align>center</wp:align>
                </wp:positionH>
                <wp:positionV relativeFrom="paragraph">
                  <wp:posOffset>71119</wp:posOffset>
                </wp:positionV>
                <wp:extent cx="5629275" cy="0"/>
                <wp:effectExtent l="0" t="0" r="0" b="0"/>
                <wp:wrapNone/>
                <wp:docPr id="19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4C5E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5.6pt" to="443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A4UiS12gAAAAYBAAAPAAAA&#10;AAAAAAAAAAAAACY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44E4EDA8" w14:textId="77777777" w:rsidR="002D0A39" w:rsidRPr="00054939" w:rsidRDefault="002D0A39" w:rsidP="002D0A39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D7E30F5" w14:textId="77777777" w:rsidR="002D0A39" w:rsidRPr="00054939" w:rsidRDefault="002D0A39" w:rsidP="002D0A39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ĐỀ ÁN</w:t>
      </w:r>
    </w:p>
    <w:p w14:paraId="0D28E233" w14:textId="77777777" w:rsidR="002D0A39" w:rsidRPr="00054939" w:rsidRDefault="002D0A39" w:rsidP="002D0A39">
      <w:pPr>
        <w:spacing w:before="80" w:after="80" w:line="240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</w:rPr>
        <w:t>(</w:t>
      </w:r>
      <w:r w:rsidRPr="00054939">
        <w:rPr>
          <w:rFonts w:ascii="Times New Roman" w:hAnsi="Times New Roman"/>
          <w:bCs/>
          <w:i/>
          <w:sz w:val="26"/>
          <w:szCs w:val="26"/>
          <w:lang w:val="vi-VN"/>
        </w:rPr>
        <w:t xml:space="preserve">Tên </w:t>
      </w:r>
      <w:r w:rsidRPr="00054939">
        <w:rPr>
          <w:rFonts w:ascii="Times New Roman" w:hAnsi="Times New Roman"/>
          <w:bCs/>
          <w:i/>
          <w:sz w:val="26"/>
          <w:szCs w:val="26"/>
        </w:rPr>
        <w:t>hoạt động xúc tiến đầu tư)</w:t>
      </w:r>
    </w:p>
    <w:p w14:paraId="747A8508" w14:textId="77777777" w:rsidR="002D0A39" w:rsidRPr="00054939" w:rsidRDefault="002D0A39" w:rsidP="002D0A39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</w:rPr>
        <w:t>(Loại hoạt động)</w:t>
      </w:r>
      <w:r w:rsidRPr="00054939">
        <w:rPr>
          <w:rStyle w:val="FootnoteReference"/>
          <w:rFonts w:ascii="Times New Roman" w:hAnsi="Times New Roman"/>
          <w:bCs/>
          <w:sz w:val="26"/>
          <w:szCs w:val="26"/>
        </w:rPr>
        <w:footnoteReference w:id="2"/>
      </w:r>
      <w:r w:rsidRPr="00054939">
        <w:rPr>
          <w:rFonts w:ascii="Times New Roman" w:hAnsi="Times New Roman"/>
          <w:bCs/>
          <w:sz w:val="26"/>
          <w:szCs w:val="26"/>
        </w:rPr>
        <w:t xml:space="preserve">:…… </w:t>
      </w:r>
    </w:p>
    <w:p w14:paraId="1B4E8130" w14:textId="77777777" w:rsidR="002D0A39" w:rsidRPr="00054939" w:rsidRDefault="002D0A39" w:rsidP="002D0A39">
      <w:pPr>
        <w:spacing w:before="80" w:after="80" w:line="240" w:lineRule="auto"/>
        <w:jc w:val="center"/>
        <w:rPr>
          <w:rFonts w:ascii="Times New Roman" w:hAnsi="Times New Roman"/>
          <w:bCs/>
          <w:i/>
          <w:sz w:val="26"/>
          <w:szCs w:val="26"/>
        </w:rPr>
      </w:pPr>
    </w:p>
    <w:p w14:paraId="2DBEDCE4" w14:textId="77777777" w:rsidR="002D0A39" w:rsidRPr="00054939" w:rsidRDefault="002D0A39" w:rsidP="002D0A39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Kính gửi: ……………………...</w:t>
      </w:r>
      <w:r w:rsidRPr="00054939">
        <w:rPr>
          <w:rStyle w:val="FootnoteReference"/>
          <w:rFonts w:ascii="Times New Roman" w:hAnsi="Times New Roman"/>
          <w:bCs/>
          <w:sz w:val="26"/>
          <w:szCs w:val="26"/>
        </w:rPr>
        <w:footnoteReference w:id="3"/>
      </w:r>
    </w:p>
    <w:p w14:paraId="0E2CD120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14:paraId="685F783D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  <w:lang w:val="vi-VN"/>
        </w:rPr>
        <w:t xml:space="preserve">Căn cứ </w:t>
      </w:r>
      <w:r w:rsidRPr="00054939">
        <w:rPr>
          <w:rFonts w:ascii="Times New Roman" w:hAnsi="Times New Roman"/>
          <w:i/>
          <w:sz w:val="26"/>
          <w:szCs w:val="26"/>
        </w:rPr>
        <w:t xml:space="preserve">Luật Đầu tư số 61/2020/QH14 ngày 17 tháng 6 năm 2020; </w:t>
      </w:r>
    </w:p>
    <w:p w14:paraId="31949E2B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Căn cứ Nghị định số </w:t>
      </w:r>
      <w:r w:rsidRPr="00054939">
        <w:rPr>
          <w:rFonts w:ascii="Times New Roman" w:hAnsi="Times New Roman"/>
          <w:i/>
          <w:iCs/>
          <w:sz w:val="26"/>
          <w:szCs w:val="26"/>
        </w:rPr>
        <w:t>31/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20</w:t>
      </w:r>
      <w:r w:rsidRPr="00054939">
        <w:rPr>
          <w:rFonts w:ascii="Times New Roman" w:hAnsi="Times New Roman"/>
          <w:i/>
          <w:iCs/>
          <w:sz w:val="26"/>
          <w:szCs w:val="26"/>
        </w:rPr>
        <w:t>21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/NĐ-CP ngày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 26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tháng </w:t>
      </w:r>
      <w:r w:rsidRPr="00054939">
        <w:rPr>
          <w:rFonts w:ascii="Times New Roman" w:hAnsi="Times New Roman"/>
          <w:i/>
          <w:iCs/>
          <w:sz w:val="26"/>
          <w:szCs w:val="26"/>
        </w:rPr>
        <w:t>3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năm </w:t>
      </w:r>
      <w:r w:rsidRPr="00054939">
        <w:rPr>
          <w:rFonts w:ascii="Times New Roman" w:hAnsi="Times New Roman"/>
          <w:i/>
          <w:iCs/>
          <w:sz w:val="26"/>
          <w:szCs w:val="26"/>
        </w:rPr>
        <w:t>2021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của Chính phủ quy định chi tiết và hướng dẫn thi hành một số điều của Luật Đầu tư;</w:t>
      </w:r>
    </w:p>
    <w:p w14:paraId="2D84A194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Căn cứ Thông tư số ...</w:t>
      </w:r>
      <w:r w:rsidRPr="00054939">
        <w:rPr>
          <w:rFonts w:ascii="Times New Roman" w:hAnsi="Times New Roman"/>
          <w:i/>
          <w:iCs/>
          <w:sz w:val="26"/>
          <w:szCs w:val="26"/>
        </w:rPr>
        <w:t>/2021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/TT-BKHĐT ngày ... tháng ... năm </w:t>
      </w:r>
      <w:r w:rsidRPr="00054939">
        <w:rPr>
          <w:rFonts w:ascii="Times New Roman" w:hAnsi="Times New Roman"/>
          <w:i/>
          <w:iCs/>
          <w:sz w:val="26"/>
          <w:szCs w:val="26"/>
        </w:rPr>
        <w:t>2021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của Bộ Kế hoạch và Đầu tư 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quy định biểu mẫu thực hiện hoạt động đầu tư tại Việt Nam,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đầu tư từ Việt Nam ra nước ngoài và xúc tiến đầu tư;</w:t>
      </w:r>
    </w:p>
    <w:p w14:paraId="543768F5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Căn cứ hướng dẫn xây dựng chương trình xúc tiến đầu tư của Bộ Kế hoạch và Đầu tư tại công văn</w:t>
      </w:r>
      <w:r w:rsidRPr="00054939">
        <w:rPr>
          <w:rFonts w:ascii="Times New Roman" w:hAnsi="Times New Roman"/>
          <w:bCs/>
          <w:i/>
          <w:sz w:val="26"/>
          <w:szCs w:val="26"/>
        </w:rPr>
        <w:t xml:space="preserve"> số….ngày… tháng…năm...</w:t>
      </w:r>
    </w:p>
    <w:p w14:paraId="6CC24FB3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</w:rPr>
        <w:t>……</w:t>
      </w:r>
    </w:p>
    <w:p w14:paraId="757877EA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 xml:space="preserve">1.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Sự cần thiết</w:t>
      </w:r>
    </w:p>
    <w:p w14:paraId="299D4FCF" w14:textId="77777777" w:rsidR="002D0A39" w:rsidRPr="009D62D0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D62D0">
        <w:rPr>
          <w:rFonts w:ascii="Times New Roman" w:hAnsi="Times New Roman"/>
          <w:bCs/>
          <w:sz w:val="26"/>
          <w:szCs w:val="26"/>
        </w:rPr>
        <w:t xml:space="preserve">- Phù hợp với định hướng thu hút đầu tư, đặc điểm, tiềm năng, thế mạnh của vùng, lãnh thổ; </w:t>
      </w:r>
    </w:p>
    <w:p w14:paraId="130B7F29" w14:textId="77777777" w:rsidR="002D0A39" w:rsidRPr="00FB180E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0E6BF4">
        <w:rPr>
          <w:rFonts w:ascii="Times New Roman" w:hAnsi="Times New Roman"/>
          <w:bCs/>
          <w:spacing w:val="-4"/>
          <w:sz w:val="26"/>
          <w:szCs w:val="26"/>
        </w:rPr>
        <w:t>- Phù hợp với xu hướng và nhu cầu của nhóm đối tác, nhà đầu tư dự kiến xúc tiến đầu tư.</w:t>
      </w:r>
    </w:p>
    <w:p w14:paraId="3B19FBE5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2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. Nội dung </w:t>
      </w:r>
      <w:r w:rsidRPr="00054939">
        <w:rPr>
          <w:rFonts w:ascii="Times New Roman" w:hAnsi="Times New Roman"/>
          <w:b/>
          <w:bCs/>
          <w:sz w:val="26"/>
          <w:szCs w:val="26"/>
        </w:rPr>
        <w:t>hoạt động</w:t>
      </w:r>
    </w:p>
    <w:p w14:paraId="6EE15C47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t>- Thời gian</w:t>
      </w:r>
      <w:r w:rsidRPr="00054939">
        <w:rPr>
          <w:rFonts w:ascii="Times New Roman" w:hAnsi="Times New Roman"/>
          <w:bCs/>
          <w:sz w:val="26"/>
          <w:szCs w:val="26"/>
        </w:rPr>
        <w:t xml:space="preserve"> thực hiện;</w:t>
      </w:r>
    </w:p>
    <w:p w14:paraId="569DF2B2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t>- Địa điểm</w:t>
      </w:r>
      <w:r w:rsidRPr="00054939">
        <w:rPr>
          <w:rFonts w:ascii="Times New Roman" w:hAnsi="Times New Roman"/>
          <w:bCs/>
          <w:sz w:val="26"/>
          <w:szCs w:val="26"/>
        </w:rPr>
        <w:t xml:space="preserve"> (trong nước/nước ngoài);</w:t>
      </w:r>
    </w:p>
    <w:p w14:paraId="04748DE1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054939">
        <w:rPr>
          <w:rFonts w:ascii="Times New Roman" w:hAnsi="Times New Roman"/>
          <w:bCs/>
          <w:sz w:val="26"/>
          <w:szCs w:val="26"/>
        </w:rPr>
        <w:t>Đối tượng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 dự kiến tham gia</w:t>
      </w:r>
      <w:r w:rsidRPr="00054939">
        <w:rPr>
          <w:rFonts w:ascii="Times New Roman" w:hAnsi="Times New Roman"/>
          <w:bCs/>
          <w:sz w:val="26"/>
          <w:szCs w:val="26"/>
        </w:rPr>
        <w:t>;</w:t>
      </w:r>
    </w:p>
    <w:p w14:paraId="0673A3D8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lastRenderedPageBreak/>
        <w:t>- Quy mô</w:t>
      </w:r>
      <w:r w:rsidRPr="00054939">
        <w:rPr>
          <w:rFonts w:ascii="Times New Roman" w:hAnsi="Times New Roman"/>
          <w:bCs/>
          <w:sz w:val="26"/>
          <w:szCs w:val="26"/>
        </w:rPr>
        <w:t xml:space="preserve"> hoạt động;</w:t>
      </w:r>
    </w:p>
    <w:p w14:paraId="1D61444D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- Ngành/Lĩnh vực/Địa bàn (tỉnh/vùng/quốc gia) kêu gọi đầu tư;</w:t>
      </w:r>
    </w:p>
    <w:p w14:paraId="3786059B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054939">
        <w:rPr>
          <w:rFonts w:ascii="Times New Roman" w:hAnsi="Times New Roman"/>
          <w:bCs/>
          <w:sz w:val="26"/>
          <w:szCs w:val="26"/>
        </w:rPr>
        <w:t>Các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bCs/>
          <w:sz w:val="26"/>
          <w:szCs w:val="26"/>
        </w:rPr>
        <w:t>nội dung chi tiết khác …</w:t>
      </w:r>
    </w:p>
    <w:p w14:paraId="2B91D7A9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3. Phương thức triển khai</w:t>
      </w:r>
    </w:p>
    <w:p w14:paraId="150B4BC2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- Phương thức tổ chức</w:t>
      </w:r>
      <w:r>
        <w:rPr>
          <w:rStyle w:val="FootnoteReference"/>
          <w:rFonts w:ascii="Times New Roman" w:hAnsi="Times New Roman"/>
          <w:bCs/>
          <w:sz w:val="26"/>
          <w:szCs w:val="26"/>
        </w:rPr>
        <w:footnoteReference w:customMarkFollows="1" w:id="4"/>
        <w:t>4</w:t>
      </w:r>
      <w:r w:rsidRPr="00054939">
        <w:rPr>
          <w:rFonts w:ascii="Times New Roman" w:hAnsi="Times New Roman"/>
          <w:bCs/>
          <w:sz w:val="26"/>
          <w:szCs w:val="26"/>
        </w:rPr>
        <w:t xml:space="preserve">: </w:t>
      </w:r>
    </w:p>
    <w:p w14:paraId="6D661163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- Đơn vị phối hợp:</w:t>
      </w:r>
    </w:p>
    <w:p w14:paraId="7FB600D7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+ Tổ chức, cơ quan trong nước;</w:t>
      </w:r>
    </w:p>
    <w:p w14:paraId="044B3E4E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+ Tổ chức, cơ quan nước ngoài;</w:t>
      </w:r>
    </w:p>
    <w:p w14:paraId="55A1F619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+ Doanh nghiệp trong nước, nước ngoài.</w:t>
      </w:r>
    </w:p>
    <w:p w14:paraId="416B0D06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4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. Kế hoạch triển khai và tiến đ</w:t>
      </w:r>
      <w:r w:rsidRPr="00054939">
        <w:rPr>
          <w:rFonts w:ascii="Times New Roman" w:hAnsi="Times New Roman"/>
          <w:b/>
          <w:bCs/>
          <w:sz w:val="26"/>
          <w:szCs w:val="26"/>
        </w:rPr>
        <w:t xml:space="preserve">ộ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thực hiện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307"/>
        <w:gridCol w:w="1388"/>
        <w:gridCol w:w="1709"/>
        <w:gridCol w:w="1184"/>
        <w:gridCol w:w="1624"/>
        <w:gridCol w:w="1595"/>
      </w:tblGrid>
      <w:tr w:rsidR="002D0A39" w:rsidRPr="00054939" w14:paraId="7AF98714" w14:textId="77777777" w:rsidTr="002E0F92">
        <w:trPr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DF8741" w14:textId="77777777" w:rsidR="002D0A39" w:rsidRPr="00054939" w:rsidRDefault="002D0A3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1454ADEB" w14:textId="77777777" w:rsidR="002D0A39" w:rsidRPr="00054939" w:rsidRDefault="002D0A3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Hạng mục công việc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DA07" w14:textId="77777777" w:rsidR="002D0A39" w:rsidRPr="00054939" w:rsidRDefault="002D0A3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Thời gian bắt đầu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073A" w14:textId="77777777" w:rsidR="002D0A39" w:rsidRPr="00054939" w:rsidRDefault="002D0A3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Thời gian kết thúc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F6E4" w14:textId="77777777" w:rsidR="002D0A39" w:rsidRPr="00054939" w:rsidRDefault="002D0A3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>Đơn vị thực hiện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256A52DC" w14:textId="77777777" w:rsidR="002D0A39" w:rsidRPr="00054939" w:rsidRDefault="002D0A3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>Đơn vị phối hợp</w:t>
            </w:r>
          </w:p>
        </w:tc>
      </w:tr>
      <w:tr w:rsidR="002D0A39" w:rsidRPr="00054939" w14:paraId="563F022B" w14:textId="77777777" w:rsidTr="002E0F92">
        <w:trPr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BFFD34" w14:textId="77777777" w:rsidR="002D0A39" w:rsidRPr="00054939" w:rsidRDefault="002D0A3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14:paraId="4D61A64E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E630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8FD6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DAC2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3266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37E13870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2D0A39" w:rsidRPr="00054939" w14:paraId="75FACAB4" w14:textId="77777777" w:rsidTr="002E0F92">
        <w:trPr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31186" w14:textId="77777777" w:rsidR="002D0A39" w:rsidRPr="00054939" w:rsidRDefault="002D0A39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>….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14:paraId="0A041CB9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8CEB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F78D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B071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BF30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272949A3" w14:textId="77777777" w:rsidR="002D0A39" w:rsidRPr="00054939" w:rsidRDefault="002D0A39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313F4916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5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054939">
        <w:rPr>
          <w:rFonts w:ascii="Times New Roman" w:hAnsi="Times New Roman"/>
          <w:b/>
          <w:bCs/>
          <w:sz w:val="26"/>
          <w:szCs w:val="26"/>
        </w:rPr>
        <w:t>K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inh phí: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p w14:paraId="63E3A7D5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t>Tổng kinh phí</w:t>
      </w:r>
      <w:r w:rsidRPr="00054939">
        <w:rPr>
          <w:rFonts w:ascii="Times New Roman" w:hAnsi="Times New Roman"/>
          <w:bCs/>
          <w:sz w:val="26"/>
          <w:szCs w:val="26"/>
        </w:rPr>
        <w:t xml:space="preserve"> (1)</w:t>
      </w:r>
      <w:r>
        <w:rPr>
          <w:rStyle w:val="FootnoteReference"/>
          <w:rFonts w:ascii="Times New Roman" w:hAnsi="Times New Roman"/>
          <w:bCs/>
          <w:sz w:val="26"/>
          <w:szCs w:val="26"/>
          <w:lang w:val="vi-VN"/>
        </w:rPr>
        <w:footnoteReference w:customMarkFollows="1" w:id="5"/>
        <w:t>5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ab/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ab/>
      </w:r>
      <w:r w:rsidRPr="00054939">
        <w:rPr>
          <w:rFonts w:ascii="Times New Roman" w:hAnsi="Times New Roman"/>
          <w:bCs/>
          <w:sz w:val="26"/>
          <w:szCs w:val="26"/>
        </w:rPr>
        <w:t xml:space="preserve">………………. triệu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đồng</w:t>
      </w:r>
      <w:r w:rsidRPr="00054939">
        <w:rPr>
          <w:rFonts w:ascii="Times New Roman" w:hAnsi="Times New Roman"/>
          <w:bCs/>
          <w:sz w:val="26"/>
          <w:szCs w:val="26"/>
        </w:rPr>
        <w:t xml:space="preserve">, trong đó: </w:t>
      </w:r>
    </w:p>
    <w:p w14:paraId="2FAA843A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054939">
        <w:rPr>
          <w:rFonts w:ascii="Times New Roman" w:hAnsi="Times New Roman"/>
          <w:bCs/>
          <w:sz w:val="26"/>
          <w:szCs w:val="26"/>
        </w:rPr>
        <w:t xml:space="preserve">-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Phần </w:t>
      </w:r>
      <w:r w:rsidRPr="00054939">
        <w:rPr>
          <w:rFonts w:ascii="Times New Roman" w:hAnsi="Times New Roman"/>
          <w:bCs/>
          <w:sz w:val="26"/>
          <w:szCs w:val="26"/>
        </w:rPr>
        <w:t>sử dụng kinh phí từ chương trình xúc tiến đầu tư quốc gia (2)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Pr="00054939">
        <w:rPr>
          <w:rFonts w:ascii="Times New Roman" w:hAnsi="Times New Roman"/>
          <w:bCs/>
          <w:sz w:val="26"/>
          <w:szCs w:val="26"/>
        </w:rPr>
        <w:t xml:space="preserve">…. triệu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đồng</w:t>
      </w:r>
    </w:p>
    <w:p w14:paraId="3B9F637C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054939">
        <w:rPr>
          <w:rFonts w:ascii="Times New Roman" w:hAnsi="Times New Roman"/>
          <w:bCs/>
          <w:sz w:val="26"/>
          <w:szCs w:val="26"/>
        </w:rPr>
        <w:t>- Ngân sách của Bộ, địa phương (3):</w:t>
      </w:r>
      <w:r w:rsidRPr="00054939">
        <w:rPr>
          <w:rFonts w:ascii="Times New Roman" w:hAnsi="Times New Roman"/>
          <w:bCs/>
          <w:sz w:val="26"/>
          <w:szCs w:val="26"/>
        </w:rPr>
        <w:tab/>
        <w:t xml:space="preserve">………………. triệu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đồng</w:t>
      </w:r>
    </w:p>
    <w:p w14:paraId="6CB871A6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054939">
        <w:rPr>
          <w:rFonts w:ascii="Times New Roman" w:hAnsi="Times New Roman"/>
          <w:bCs/>
          <w:sz w:val="26"/>
          <w:szCs w:val="26"/>
        </w:rPr>
        <w:t>- Nguồn khác (xã hội hóa) (4):</w:t>
      </w:r>
      <w:r w:rsidRPr="00054939">
        <w:rPr>
          <w:rFonts w:ascii="Times New Roman" w:hAnsi="Times New Roman"/>
          <w:bCs/>
          <w:sz w:val="26"/>
          <w:szCs w:val="26"/>
        </w:rPr>
        <w:tab/>
      </w:r>
      <w:r w:rsidRPr="00054939">
        <w:rPr>
          <w:rFonts w:ascii="Times New Roman" w:hAnsi="Times New Roman"/>
          <w:bCs/>
          <w:sz w:val="26"/>
          <w:szCs w:val="26"/>
        </w:rPr>
        <w:tab/>
        <w:t xml:space="preserve">………………. triệu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đồng</w:t>
      </w:r>
    </w:p>
    <w:p w14:paraId="7AECD2D4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pacing w:val="-8"/>
          <w:sz w:val="26"/>
          <w:szCs w:val="26"/>
        </w:rPr>
      </w:pPr>
      <w:r w:rsidRPr="00054939">
        <w:rPr>
          <w:rFonts w:ascii="Times New Roman" w:hAnsi="Times New Roman"/>
          <w:b/>
          <w:bCs/>
          <w:spacing w:val="-8"/>
          <w:sz w:val="26"/>
          <w:szCs w:val="26"/>
        </w:rPr>
        <w:t>6. Dự toán kinh phí từ chương trình xúc tiến đầu tư quốc gia</w:t>
      </w:r>
      <w:r>
        <w:rPr>
          <w:rStyle w:val="FootnoteReference"/>
          <w:rFonts w:ascii="Times New Roman" w:hAnsi="Times New Roman"/>
          <w:b/>
          <w:bCs/>
          <w:spacing w:val="-8"/>
          <w:sz w:val="26"/>
          <w:szCs w:val="26"/>
        </w:rPr>
        <w:footnoteReference w:customMarkFollows="1" w:id="6"/>
        <w:t>6</w:t>
      </w:r>
      <w:r w:rsidRPr="00054939"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 w:rsidRPr="00054939">
        <w:rPr>
          <w:rFonts w:ascii="Times New Roman" w:hAnsi="Times New Roman"/>
          <w:bCs/>
          <w:i/>
          <w:spacing w:val="-8"/>
          <w:sz w:val="26"/>
          <w:szCs w:val="26"/>
        </w:rPr>
        <w:t>(gửi kèm theo)</w:t>
      </w:r>
    </w:p>
    <w:p w14:paraId="6A611403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7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054939">
        <w:rPr>
          <w:rFonts w:ascii="Times New Roman" w:hAnsi="Times New Roman"/>
          <w:b/>
          <w:bCs/>
          <w:sz w:val="26"/>
          <w:szCs w:val="26"/>
        </w:rPr>
        <w:t>Đánh giá đóng góp của hoạt động xúc tiến đầu tư</w:t>
      </w:r>
    </w:p>
    <w:p w14:paraId="2949A0D1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pacing w:val="-4"/>
          <w:sz w:val="26"/>
          <w:szCs w:val="26"/>
        </w:rPr>
      </w:pPr>
      <w:r w:rsidRPr="00054939">
        <w:rPr>
          <w:rFonts w:ascii="Times New Roman" w:hAnsi="Times New Roman"/>
          <w:b/>
          <w:bCs/>
          <w:i/>
          <w:sz w:val="26"/>
          <w:szCs w:val="26"/>
        </w:rPr>
        <w:t>(</w:t>
      </w:r>
      <w:r w:rsidRPr="00054939">
        <w:rPr>
          <w:rFonts w:ascii="Times New Roman" w:hAnsi="Times New Roman"/>
          <w:bCs/>
          <w:i/>
          <w:sz w:val="26"/>
          <w:szCs w:val="26"/>
        </w:rPr>
        <w:t>Dự kiến những đóng góp của hoạt động xúc tiến đầu tư đối với phát triển kinh tế - xã hội của Bộ, ngành, địa phương, vùng</w:t>
      </w:r>
      <w:r w:rsidRPr="00054939">
        <w:rPr>
          <w:rFonts w:ascii="Times New Roman" w:hAnsi="Times New Roman"/>
          <w:bCs/>
          <w:i/>
          <w:spacing w:val="-4"/>
          <w:sz w:val="26"/>
          <w:szCs w:val="26"/>
        </w:rPr>
        <w:t>)</w:t>
      </w:r>
    </w:p>
    <w:p w14:paraId="08AB30B8" w14:textId="77777777" w:rsidR="002D0A39" w:rsidRPr="000549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pacing w:val="-4"/>
          <w:sz w:val="26"/>
          <w:szCs w:val="26"/>
        </w:rPr>
        <w:t xml:space="preserve">Sau khi triển khai hoạt động xúc tiến đầu tư, </w:t>
      </w:r>
      <w:r w:rsidRPr="00054939">
        <w:rPr>
          <w:rFonts w:ascii="Times New Roman" w:hAnsi="Times New Roman"/>
          <w:bCs/>
          <w:i/>
          <w:spacing w:val="-4"/>
          <w:sz w:val="26"/>
          <w:szCs w:val="26"/>
        </w:rPr>
        <w:t>(Tên đơn vị chủ trì)</w:t>
      </w:r>
      <w:r w:rsidRPr="00054939">
        <w:rPr>
          <w:rFonts w:ascii="Times New Roman" w:hAnsi="Times New Roman"/>
          <w:bCs/>
          <w:spacing w:val="-4"/>
          <w:sz w:val="26"/>
          <w:szCs w:val="26"/>
        </w:rPr>
        <w:t xml:space="preserve"> sẽ có báo cáo kết quả gửi </w:t>
      </w:r>
      <w:r w:rsidRPr="00054939">
        <w:rPr>
          <w:rFonts w:ascii="Times New Roman" w:hAnsi="Times New Roman"/>
          <w:bCs/>
          <w:i/>
          <w:spacing w:val="-4"/>
          <w:sz w:val="26"/>
          <w:szCs w:val="26"/>
        </w:rPr>
        <w:t>(Tên cơ quan chủ trì)</w:t>
      </w:r>
      <w:r w:rsidRPr="00054939">
        <w:rPr>
          <w:rFonts w:ascii="Times New Roman" w:hAnsi="Times New Roman"/>
          <w:bCs/>
          <w:spacing w:val="-4"/>
          <w:sz w:val="26"/>
          <w:szCs w:val="26"/>
        </w:rPr>
        <w:t xml:space="preserve"> để tổng hợp gửi Bộ Kế hoạch và Đầu tư theo quy định tại Điều 103 </w:t>
      </w:r>
      <w:r w:rsidRPr="00054939">
        <w:rPr>
          <w:rFonts w:ascii="Times New Roman" w:hAnsi="Times New Roman"/>
          <w:bCs/>
          <w:sz w:val="26"/>
          <w:szCs w:val="26"/>
          <w:lang w:val="nl-NL"/>
        </w:rPr>
        <w:t>Nghị định số 31/2021/NĐ-CP ngày 26/3/2021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 quy định chi tiết và hướng dẫn thi hành một số điều của Luật Đầu tư.</w:t>
      </w:r>
    </w:p>
    <w:tbl>
      <w:tblPr>
        <w:tblW w:w="9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945"/>
      </w:tblGrid>
      <w:tr w:rsidR="002D0A39" w:rsidRPr="00054939" w14:paraId="5A9B901A" w14:textId="77777777" w:rsidTr="002E0F92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BE90" w14:textId="77777777" w:rsidR="002D0A39" w:rsidRPr="00054939" w:rsidRDefault="002D0A39" w:rsidP="002E0F92">
            <w:pPr>
              <w:spacing w:before="80" w:after="8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75336B3B" w14:textId="77777777" w:rsidR="002D0A39" w:rsidRPr="00054939" w:rsidRDefault="002D0A39" w:rsidP="002E0F92">
            <w:pPr>
              <w:spacing w:before="80" w:after="8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sz w:val="26"/>
                <w:szCs w:val="26"/>
              </w:rPr>
              <w:t>- ……..</w:t>
            </w:r>
          </w:p>
        </w:tc>
        <w:tc>
          <w:tcPr>
            <w:tcW w:w="4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BD3B" w14:textId="77777777" w:rsidR="002D0A39" w:rsidRDefault="002D0A39" w:rsidP="002E0F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54B2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THỦ TRƯỞNG 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ĐƠN VỊ CHỦ TRÌ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  <w:p w14:paraId="01595196" w14:textId="77777777" w:rsidR="002D0A39" w:rsidRPr="00054939" w:rsidRDefault="002D0A39" w:rsidP="002E0F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tên, chức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danh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, đóng dấu)</w:t>
            </w:r>
          </w:p>
        </w:tc>
      </w:tr>
    </w:tbl>
    <w:p w14:paraId="0D85D57B" w14:textId="0D354089" w:rsidR="002D0A39" w:rsidRPr="002D0A39" w:rsidRDefault="002D0A39" w:rsidP="002D0A39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  <w:lang w:val="vi-VN"/>
        </w:rPr>
        <w:sectPr w:rsidR="002D0A39" w:rsidRPr="002D0A39" w:rsidSect="002D0A39">
          <w:footnotePr>
            <w:numRestart w:val="eachPage"/>
          </w:footnotePr>
          <w:pgSz w:w="11907" w:h="16839" w:code="9"/>
          <w:pgMar w:top="1134" w:right="1134" w:bottom="1276" w:left="1134" w:header="720" w:footer="516" w:gutter="0"/>
          <w:pgNumType w:start="228"/>
          <w:cols w:space="720"/>
          <w:docGrid w:linePitch="360"/>
        </w:sect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br/>
      </w:r>
      <w:r w:rsidRPr="00054939">
        <w:rPr>
          <w:rFonts w:ascii="Times New Roman" w:hAnsi="Times New Roman"/>
          <w:bCs/>
          <w:i/>
          <w:sz w:val="26"/>
          <w:szCs w:val="26"/>
          <w:lang w:val="sv-SE"/>
        </w:rPr>
        <w:t>(Lưu ý: Đối với trường hợp điều chỉnh, đề nghị tạo bảng cho tất cả các nội dung và chia 2 cột thể hiện trước và sau điều chỉnh. Đối với trường hợp bổ sung theo ý kiến của Bộ Kế hoạch và Đầu tư như quy định tại Điểm c, Khoản 2, Điều 92 Nghị định 31/2021/NĐ-CP, đề nghị tạo bảng cho tất cả các nội dung bổ sung, chia 2 cột thể hiện trước và sau điều chỉnh, và để trống cột trước)</w:t>
      </w:r>
    </w:p>
    <w:p w14:paraId="10FBE68C" w14:textId="77777777" w:rsidR="007F5721" w:rsidRDefault="007F5721" w:rsidP="002D0A39">
      <w:pPr>
        <w:spacing w:before="80" w:after="80" w:line="240" w:lineRule="auto"/>
        <w:jc w:val="center"/>
      </w:pPr>
    </w:p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D5EFA" w14:textId="77777777" w:rsidR="00173E0E" w:rsidRDefault="00173E0E" w:rsidP="002D0A39">
      <w:pPr>
        <w:spacing w:after="0" w:line="240" w:lineRule="auto"/>
      </w:pPr>
      <w:r>
        <w:separator/>
      </w:r>
    </w:p>
  </w:endnote>
  <w:endnote w:type="continuationSeparator" w:id="0">
    <w:p w14:paraId="4CF16594" w14:textId="77777777" w:rsidR="00173E0E" w:rsidRDefault="00173E0E" w:rsidP="002D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7BE43" w14:textId="77777777" w:rsidR="00173E0E" w:rsidRDefault="00173E0E" w:rsidP="002D0A39">
      <w:pPr>
        <w:spacing w:after="0" w:line="240" w:lineRule="auto"/>
      </w:pPr>
      <w:r>
        <w:separator/>
      </w:r>
    </w:p>
  </w:footnote>
  <w:footnote w:type="continuationSeparator" w:id="0">
    <w:p w14:paraId="4388CF42" w14:textId="77777777" w:rsidR="00173E0E" w:rsidRDefault="00173E0E" w:rsidP="002D0A39">
      <w:pPr>
        <w:spacing w:after="0" w:line="240" w:lineRule="auto"/>
      </w:pPr>
      <w:r>
        <w:continuationSeparator/>
      </w:r>
    </w:p>
  </w:footnote>
  <w:footnote w:id="1">
    <w:p w14:paraId="64DD74DE" w14:textId="77777777" w:rsidR="002D0A39" w:rsidRPr="00BF3129" w:rsidRDefault="002D0A39" w:rsidP="002D0A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3129">
        <w:t>Đơn vị chủ trì thực hiện hoạt động xú</w:t>
      </w:r>
      <w:r>
        <w:t>c tiến đầu tư (Cột 5 Mẫu C.I.2)</w:t>
      </w:r>
      <w:r w:rsidRPr="00BF3129">
        <w:t xml:space="preserve"> </w:t>
      </w:r>
    </w:p>
  </w:footnote>
  <w:footnote w:id="2">
    <w:p w14:paraId="2A2F6142" w14:textId="77777777" w:rsidR="002D0A39" w:rsidRPr="00BF3129" w:rsidRDefault="002D0A39" w:rsidP="002D0A39">
      <w:pPr>
        <w:pStyle w:val="FootnoteText"/>
        <w:jc w:val="both"/>
        <w:rPr>
          <w:sz w:val="22"/>
          <w:szCs w:val="22"/>
        </w:rPr>
      </w:pPr>
      <w:r w:rsidRPr="000A5615">
        <w:rPr>
          <w:rStyle w:val="FootnoteReference"/>
          <w:sz w:val="22"/>
          <w:szCs w:val="22"/>
        </w:rPr>
        <w:footnoteRef/>
      </w:r>
      <w:r w:rsidRPr="000A5615">
        <w:rPr>
          <w:sz w:val="22"/>
          <w:szCs w:val="22"/>
        </w:rPr>
        <w:t xml:space="preserve">  Điền tên </w:t>
      </w:r>
      <w:r w:rsidRPr="000A5615">
        <w:rPr>
          <w:bCs/>
        </w:rPr>
        <w:t>hoạt động dự kiến triển khai quy định tại Điều 88 Nghị định số 31/2021/NĐ-CP ngày 26/3/2021. Có</w:t>
      </w:r>
      <w:r>
        <w:rPr>
          <w:bCs/>
        </w:rPr>
        <w:t xml:space="preserve"> thể gộp các hoạt động vào cùng một Đề án, nhưng phải đảm bảo từng hoạt động đáp ứng đủ các nội dung nêu trong mẫu Đề án này. </w:t>
      </w:r>
    </w:p>
  </w:footnote>
  <w:footnote w:id="3">
    <w:p w14:paraId="76B2E7EE" w14:textId="77777777" w:rsidR="002D0A39" w:rsidRDefault="002D0A39" w:rsidP="002D0A39">
      <w:pPr>
        <w:pStyle w:val="FootnoteText"/>
      </w:pPr>
      <w:r w:rsidRPr="00BF3129">
        <w:rPr>
          <w:rStyle w:val="FootnoteReference"/>
        </w:rPr>
        <w:footnoteRef/>
      </w:r>
      <w:r w:rsidRPr="00BF3129">
        <w:t xml:space="preserve"> Tên cơ quan chủ trì</w:t>
      </w:r>
      <w:r>
        <w:t xml:space="preserve"> </w:t>
      </w:r>
    </w:p>
  </w:footnote>
  <w:footnote w:id="4">
    <w:p w14:paraId="48789630" w14:textId="77777777" w:rsidR="002D0A39" w:rsidRPr="00CB4BE7" w:rsidRDefault="002D0A39" w:rsidP="002D0A39">
      <w:pPr>
        <w:pStyle w:val="FootnoteText"/>
      </w:pPr>
      <w:r>
        <w:rPr>
          <w:rStyle w:val="FootnoteReference"/>
        </w:rPr>
        <w:t>4</w:t>
      </w:r>
      <w:r w:rsidRPr="00EB4433">
        <w:t xml:space="preserve"> </w:t>
      </w:r>
      <w:r w:rsidRPr="00CB4BE7">
        <w:t xml:space="preserve">Theo </w:t>
      </w:r>
      <w:r w:rsidRPr="00CB4BE7">
        <w:rPr>
          <w:bCs/>
        </w:rPr>
        <w:t>quy định tại Điều 89 Nghị định số</w:t>
      </w:r>
      <w:r>
        <w:rPr>
          <w:bCs/>
        </w:rPr>
        <w:t xml:space="preserve"> 31</w:t>
      </w:r>
      <w:r w:rsidRPr="00CB4BE7">
        <w:rPr>
          <w:bCs/>
        </w:rPr>
        <w:t xml:space="preserve">/2021/NĐ-CP </w:t>
      </w:r>
      <w:r>
        <w:rPr>
          <w:bCs/>
        </w:rPr>
        <w:t>ngày 26/3/2021</w:t>
      </w:r>
    </w:p>
  </w:footnote>
  <w:footnote w:id="5">
    <w:p w14:paraId="55268BAC" w14:textId="77777777" w:rsidR="002D0A39" w:rsidRPr="00CB4BE7" w:rsidRDefault="002D0A39" w:rsidP="002D0A39">
      <w:pPr>
        <w:pStyle w:val="FootnoteText"/>
      </w:pPr>
      <w:r>
        <w:rPr>
          <w:rStyle w:val="FootnoteReference"/>
        </w:rPr>
        <w:t>5</w:t>
      </w:r>
      <w:r>
        <w:t xml:space="preserve"> </w:t>
      </w:r>
      <w:r w:rsidRPr="00CB4BE7">
        <w:t>Tổng dự toán kinh phí (1) = (2) + (3) +(4)</w:t>
      </w:r>
    </w:p>
  </w:footnote>
  <w:footnote w:id="6">
    <w:p w14:paraId="42C93654" w14:textId="77777777" w:rsidR="002D0A39" w:rsidRPr="008E7D5C" w:rsidRDefault="002D0A39" w:rsidP="002D0A39">
      <w:pPr>
        <w:pStyle w:val="FootnoteText"/>
      </w:pPr>
      <w:r>
        <w:rPr>
          <w:rStyle w:val="FootnoteReference"/>
        </w:rPr>
        <w:t>6</w:t>
      </w:r>
      <w:r w:rsidRPr="008E7D5C">
        <w:t xml:space="preserve"> Dự toán xây dựng theo mẫu C.I.4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39"/>
    <w:rsid w:val="00173E0E"/>
    <w:rsid w:val="002D0A39"/>
    <w:rsid w:val="00420918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7848"/>
  <w15:chartTrackingRefBased/>
  <w15:docId w15:val="{F466DDC1-CB46-48B4-A796-B7402E79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3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A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A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A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A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A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A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A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A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A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A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A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A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A39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2D0A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D0A3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A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2025-01-03T13:21:00Z</dcterms:created>
  <dcterms:modified xsi:type="dcterms:W3CDTF">2025-01-03T13:23:00Z</dcterms:modified>
</cp:coreProperties>
</file>