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C420" w14:textId="77777777" w:rsidR="00F25AAD" w:rsidRPr="00054939" w:rsidRDefault="00F25AAD" w:rsidP="00F25AAD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B.I.5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B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áo cáo tình hình hoạt động đầu tư ra nước ngoài</w:t>
      </w:r>
    </w:p>
    <w:p w14:paraId="023FF68A" w14:textId="77777777" w:rsidR="00F25AAD" w:rsidRPr="00054939" w:rsidRDefault="00F25AAD" w:rsidP="00F25AAD">
      <w:pPr>
        <w:spacing w:before="80" w:after="80" w:line="240" w:lineRule="auto"/>
        <w:ind w:left="284" w:right="283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54939">
        <w:rPr>
          <w:rFonts w:ascii="Times New Roman" w:hAnsi="Times New Roman"/>
          <w:i/>
          <w:sz w:val="26"/>
          <w:szCs w:val="26"/>
          <w:lang w:val="nb-NO"/>
        </w:rPr>
        <w:t>Từ ngày cấp Giấy chứng nhận đăng ký đầu tư ra nước ngoài đến thời điểm đề nghị điều chỉnh Giấy chứng nhận đăng ký đầu tư ra nước ngoài</w:t>
      </w:r>
    </w:p>
    <w:p w14:paraId="6AE1C9B9" w14:textId="77777777" w:rsidR="00F25AAD" w:rsidRPr="00054939" w:rsidRDefault="00F25AAD" w:rsidP="00F25AAD">
      <w:pPr>
        <w:spacing w:before="80" w:after="80" w:line="240" w:lineRule="auto"/>
        <w:ind w:left="284" w:right="283"/>
        <w:jc w:val="center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Đ</w:t>
      </w:r>
      <w:r w:rsidRPr="00054939">
        <w:rPr>
          <w:rFonts w:ascii="Times New Roman" w:hAnsi="Times New Roman"/>
          <w:i/>
          <w:iCs/>
          <w:sz w:val="26"/>
          <w:szCs w:val="26"/>
        </w:rPr>
        <w:t>iểm c khoản 3 Điều 63 của Luật Đầu tư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7304A3E2" w14:textId="5E17F979" w:rsidR="00F25AAD" w:rsidRPr="00054939" w:rsidRDefault="00F25AAD" w:rsidP="00F25AAD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7A101E" wp14:editId="7558789C">
                <wp:simplePos x="0" y="0"/>
                <wp:positionH relativeFrom="column">
                  <wp:posOffset>574040</wp:posOffset>
                </wp:positionH>
                <wp:positionV relativeFrom="paragraph">
                  <wp:posOffset>130174</wp:posOffset>
                </wp:positionV>
                <wp:extent cx="4889500" cy="0"/>
                <wp:effectExtent l="0" t="0" r="0" b="0"/>
                <wp:wrapNone/>
                <wp:docPr id="13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F9D3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10.25pt" to="43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">
                <o:lock v:ext="edit" shapetype="f"/>
              </v:line>
            </w:pict>
          </mc:Fallback>
        </mc:AlternateContent>
      </w:r>
    </w:p>
    <w:p w14:paraId="1410189B" w14:textId="4BAECFE5" w:rsidR="00F25AAD" w:rsidRPr="00054939" w:rsidRDefault="00F25AAD" w:rsidP="00F25AAD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C91AF3" wp14:editId="76198276">
                <wp:simplePos x="0" y="0"/>
                <wp:positionH relativeFrom="column">
                  <wp:posOffset>2153285</wp:posOffset>
                </wp:positionH>
                <wp:positionV relativeFrom="paragraph">
                  <wp:posOffset>460374</wp:posOffset>
                </wp:positionV>
                <wp:extent cx="1847850" cy="0"/>
                <wp:effectExtent l="0" t="0" r="0" b="0"/>
                <wp:wrapNone/>
                <wp:docPr id="13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903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55pt,36.25pt" to="315.0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488C9D64" w14:textId="77777777" w:rsidR="00F25AAD" w:rsidRDefault="00F25AAD" w:rsidP="00F25AAD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57EF02D" w14:textId="77777777" w:rsidR="00F25AAD" w:rsidRPr="00D711D4" w:rsidRDefault="00F25AAD" w:rsidP="00F25AAD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1D0C8F1" w14:textId="77777777" w:rsidR="00F25AAD" w:rsidRPr="00054939" w:rsidRDefault="00F25AAD" w:rsidP="00F25AAD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BÁO CÁO TÌNH HÌNH HOẠT ĐỘNG ĐẦU TƯ RA NƯỚC NGOÀI</w:t>
      </w:r>
    </w:p>
    <w:p w14:paraId="41B969D1" w14:textId="77777777" w:rsidR="00F25AAD" w:rsidRPr="00054939" w:rsidRDefault="00F25AAD" w:rsidP="00F25AAD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Kính gửi: Bộ Kế hoạch và Đầu tư</w:t>
      </w:r>
    </w:p>
    <w:p w14:paraId="011D4D79" w14:textId="77777777" w:rsidR="00F25AAD" w:rsidRPr="00054939" w:rsidRDefault="00F25AAD" w:rsidP="00F25AAD">
      <w:pPr>
        <w:spacing w:before="80" w:after="8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5C31DD91" w14:textId="77777777" w:rsidR="00F25AAD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00DEFE1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(Các)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nhà đầu tư</w:t>
      </w:r>
      <w:r w:rsidRPr="00054939">
        <w:rPr>
          <w:rFonts w:ascii="Times New Roman" w:hAnsi="Times New Roman"/>
          <w:sz w:val="26"/>
          <w:szCs w:val="26"/>
        </w:rPr>
        <w:t xml:space="preserve"> … </w:t>
      </w:r>
      <w:r w:rsidRPr="00054939">
        <w:rPr>
          <w:rFonts w:ascii="Times New Roman" w:hAnsi="Times New Roman"/>
          <w:i/>
          <w:sz w:val="26"/>
          <w:szCs w:val="26"/>
        </w:rPr>
        <w:t>(ghi rõ 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báo cáo về tình hình hoạt động của dự án đầu tư tại nước ngoài đến ngày/tháng/năm...</w:t>
      </w:r>
      <w:r w:rsidRPr="00054939">
        <w:rPr>
          <w:rFonts w:ascii="Times New Roman" w:hAnsi="Times New Roman"/>
          <w:i/>
          <w:sz w:val="26"/>
          <w:szCs w:val="26"/>
        </w:rPr>
        <w:t>(đến thời điểm đề nghị điều chỉnh Giấy phép đầu tư/Giấy chứng nhận đầu tư ra nước ngoài/Giấy chứng nhận đăng ký đầu tư ra nước ngoài)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như sau:</w:t>
      </w:r>
    </w:p>
    <w:p w14:paraId="31B82E68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1. Tiến độ thực hiện dự án: </w:t>
      </w:r>
    </w:p>
    <w:p w14:paraId="01D910F2" w14:textId="77777777" w:rsidR="00F25AAD" w:rsidRPr="000E6BF4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0E6BF4">
        <w:rPr>
          <w:rFonts w:ascii="Times New Roman" w:hAnsi="Times New Roman"/>
          <w:i/>
          <w:iCs/>
          <w:spacing w:val="-6"/>
          <w:sz w:val="26"/>
          <w:szCs w:val="26"/>
        </w:rPr>
        <w:t>-</w:t>
      </w:r>
      <w:r w:rsidRPr="000E6BF4">
        <w:rPr>
          <w:rFonts w:ascii="Times New Roman" w:hAnsi="Times New Roman"/>
          <w:spacing w:val="-6"/>
          <w:sz w:val="26"/>
          <w:szCs w:val="26"/>
          <w:lang w:val="vi-VN"/>
        </w:rPr>
        <w:t xml:space="preserve"> Văn bản chấp thuận đầu tư của nước tiếp nhận đầu tư</w:t>
      </w:r>
      <w:r w:rsidRPr="000E6BF4">
        <w:rPr>
          <w:rFonts w:ascii="Times New Roman" w:hAnsi="Times New Roman"/>
          <w:spacing w:val="-6"/>
          <w:sz w:val="26"/>
          <w:szCs w:val="26"/>
        </w:rPr>
        <w:t xml:space="preserve"> số … ngày cấp... cơ quan cấp… </w:t>
      </w:r>
      <w:r w:rsidRPr="000E6BF4">
        <w:rPr>
          <w:rFonts w:ascii="Times New Roman" w:hAnsi="Times New Roman"/>
          <w:i/>
          <w:spacing w:val="-6"/>
          <w:sz w:val="26"/>
          <w:szCs w:val="26"/>
        </w:rPr>
        <w:t>(nếu có)</w:t>
      </w:r>
    </w:p>
    <w:p w14:paraId="7F6BC7C3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- …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[mô tả đầy đủ hoạt động kinh doanh của dự án sau khi đi vào hoạt động chính thức/bắt đầu kinh doanh, so sánh với tiến độ thực hiện dự án trong </w:t>
      </w:r>
      <w:r w:rsidRPr="00054939">
        <w:rPr>
          <w:rFonts w:ascii="Times New Roman" w:hAnsi="Times New Roman"/>
          <w:i/>
          <w:iCs/>
          <w:sz w:val="26"/>
          <w:szCs w:val="26"/>
        </w:rPr>
        <w:t>Giấy chứng nhận dăng ký đầu tư ra nước ngoài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]</w:t>
      </w:r>
    </w:p>
    <w:p w14:paraId="64DB785B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2. Tình hình thực hiện các mục tiêu quy định trong Giấy chứng nhận </w:t>
      </w:r>
      <w:r w:rsidRPr="00054939">
        <w:rPr>
          <w:rFonts w:ascii="Times New Roman" w:hAnsi="Times New Roman"/>
          <w:sz w:val="26"/>
          <w:szCs w:val="26"/>
        </w:rPr>
        <w:t>đăng ký đầu tư ra nước ngoài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[nêu rõ đã thực hiện các mục tiêu hoạt động nào nếu dự án có nhiều hơn </w:t>
      </w:r>
      <w:r w:rsidRPr="00054939">
        <w:rPr>
          <w:rFonts w:ascii="Times New Roman" w:hAnsi="Times New Roman"/>
          <w:i/>
          <w:iCs/>
          <w:sz w:val="26"/>
          <w:szCs w:val="26"/>
        </w:rPr>
        <w:t>m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ột mục tiêu hoạt động].</w:t>
      </w:r>
    </w:p>
    <w:p w14:paraId="52A516D8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3. Tình hình thực hiện vốn đầu tư ra nước ngoài</w:t>
      </w:r>
    </w:p>
    <w:p w14:paraId="226A49DE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3.1. Tài khoản chuyển vốn bằng tiền mặt ra nước ngoài:</w:t>
      </w:r>
    </w:p>
    <w:p w14:paraId="62A0849D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Số tài khoản: ...; Ngân hàng mở tài khoản: ...</w:t>
      </w:r>
    </w:p>
    <w:p w14:paraId="430C795D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3.2. Vốn </w:t>
      </w:r>
      <w:r w:rsidRPr="00054939">
        <w:rPr>
          <w:rFonts w:ascii="Times New Roman" w:hAnsi="Times New Roman"/>
          <w:sz w:val="26"/>
          <w:szCs w:val="26"/>
        </w:rPr>
        <w:t xml:space="preserve">đã </w:t>
      </w:r>
      <w:r w:rsidRPr="00054939">
        <w:rPr>
          <w:rFonts w:ascii="Times New Roman" w:hAnsi="Times New Roman"/>
          <w:sz w:val="26"/>
          <w:szCs w:val="26"/>
          <w:lang w:val="vi-VN"/>
        </w:rPr>
        <w:t>chuyển ra nước ngoài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 xml:space="preserve">(tính đến thời điểm đề nghị điều chỉnh </w:t>
      </w:r>
      <w:r w:rsidRPr="00054939">
        <w:rPr>
          <w:rFonts w:ascii="Times New Roman" w:hAnsi="Times New Roman"/>
          <w:i/>
          <w:iCs/>
          <w:sz w:val="26"/>
          <w:szCs w:val="26"/>
        </w:rPr>
        <w:t>Giấy chứng nhận dăng ký đầu tư ra nước ngoài</w:t>
      </w:r>
      <w:r w:rsidRPr="00054939">
        <w:rPr>
          <w:rFonts w:ascii="Times New Roman" w:hAnsi="Times New Roman"/>
          <w:i/>
          <w:sz w:val="26"/>
          <w:szCs w:val="26"/>
        </w:rPr>
        <w:t>)</w:t>
      </w:r>
      <w:r w:rsidRPr="00054939">
        <w:rPr>
          <w:rFonts w:ascii="Times New Roman" w:hAnsi="Times New Roman"/>
          <w:sz w:val="26"/>
          <w:szCs w:val="26"/>
          <w:lang w:val="vi-VN"/>
        </w:rPr>
        <w:t>:</w:t>
      </w:r>
      <w:r w:rsidRPr="00054939">
        <w:rPr>
          <w:rFonts w:ascii="Times New Roman" w:hAnsi="Times New Roman"/>
          <w:sz w:val="26"/>
          <w:szCs w:val="26"/>
        </w:rPr>
        <w:t xml:space="preserve"> …</w:t>
      </w:r>
    </w:p>
    <w:p w14:paraId="5098C811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3.3. Mục đích sử dụng vốn: </w:t>
      </w:r>
      <w:r w:rsidRPr="00054939">
        <w:rPr>
          <w:rFonts w:ascii="Times New Roman" w:hAnsi="Times New Roman"/>
          <w:i/>
          <w:iCs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nêu rõ vốn đã chuyển ra nước ngoài đã được sử dụng như thế nào, nhằm mục đích gì</w:t>
      </w:r>
      <w:r w:rsidRPr="00054939">
        <w:rPr>
          <w:rFonts w:ascii="Times New Roman" w:hAnsi="Times New Roman"/>
          <w:i/>
          <w:iCs/>
          <w:sz w:val="26"/>
          <w:szCs w:val="26"/>
        </w:rPr>
        <w:t>)</w:t>
      </w:r>
    </w:p>
    <w:p w14:paraId="10400181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t xml:space="preserve">3.4. Tiền chuyển về Việt Nam </w:t>
      </w:r>
      <w:r w:rsidRPr="00054939">
        <w:rPr>
          <w:rFonts w:ascii="Times New Roman" w:hAnsi="Times New Roman"/>
          <w:i/>
          <w:iCs/>
          <w:sz w:val="26"/>
          <w:szCs w:val="26"/>
        </w:rPr>
        <w:t>(lũy kế đến thời điểm đề nghị điều chỉnh Giấy chứng nhận dăng ký đầu tư ra nước ngoài)</w:t>
      </w:r>
      <w:r w:rsidRPr="00054939">
        <w:rPr>
          <w:rFonts w:ascii="Times New Roman" w:hAnsi="Times New Roman"/>
          <w:iCs/>
          <w:sz w:val="26"/>
          <w:szCs w:val="26"/>
        </w:rPr>
        <w:t>, trong đó:</w:t>
      </w:r>
    </w:p>
    <w:p w14:paraId="028676BA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lastRenderedPageBreak/>
        <w:t>- Lợi nhuận: …</w:t>
      </w:r>
    </w:p>
    <w:p w14:paraId="7B856E45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t xml:space="preserve">- Các khoản tiền khác </w:t>
      </w:r>
      <w:r w:rsidRPr="00054939">
        <w:rPr>
          <w:rFonts w:ascii="Times New Roman" w:hAnsi="Times New Roman"/>
          <w:i/>
          <w:iCs/>
          <w:sz w:val="26"/>
          <w:szCs w:val="26"/>
        </w:rPr>
        <w:t>(nêu rõ tiền gì, nếu có):…</w:t>
      </w:r>
    </w:p>
    <w:p w14:paraId="48E44FD2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4</w:t>
      </w:r>
      <w:r w:rsidRPr="00054939">
        <w:rPr>
          <w:rFonts w:ascii="Times New Roman" w:hAnsi="Times New Roman"/>
          <w:sz w:val="26"/>
          <w:szCs w:val="26"/>
          <w:lang w:val="vi-VN"/>
        </w:rPr>
        <w:t>. Số lao động Việt Nam đưa ra nước ngoài thực hiện dự án tại thời điểm báo cáo: ...</w:t>
      </w:r>
    </w:p>
    <w:p w14:paraId="79D6F457" w14:textId="77777777" w:rsidR="00F25AAD" w:rsidRPr="00054939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5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 Các vấn đề khác và đánh giá chung: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[các nội dung khác liên quan đến dự án mà nhà đầu tư muốn mô tả, ví dụ: thực hiện an sinh xã hội ở nước tiếp nhận đầu tư...]</w:t>
      </w:r>
    </w:p>
    <w:p w14:paraId="4668B1A1" w14:textId="77777777" w:rsidR="00F25AAD" w:rsidRPr="000E6BF4" w:rsidRDefault="00F25AAD" w:rsidP="00F25AAD">
      <w:pPr>
        <w:spacing w:before="80" w:after="80" w:line="240" w:lineRule="auto"/>
        <w:ind w:firstLine="567"/>
        <w:jc w:val="both"/>
        <w:rPr>
          <w:rFonts w:ascii="Times New Roman" w:hAnsi="Times New Roman"/>
          <w:spacing w:val="10"/>
          <w:sz w:val="26"/>
          <w:szCs w:val="26"/>
        </w:rPr>
      </w:pPr>
      <w:r w:rsidRPr="000E6BF4">
        <w:rPr>
          <w:rFonts w:ascii="Times New Roman" w:hAnsi="Times New Roman"/>
          <w:bCs/>
          <w:spacing w:val="10"/>
          <w:sz w:val="26"/>
          <w:szCs w:val="26"/>
        </w:rPr>
        <w:t>(Các) nhà đầu tư cam kết</w:t>
      </w:r>
      <w:r w:rsidRPr="000E6BF4">
        <w:rPr>
          <w:rFonts w:ascii="Times New Roman" w:hAnsi="Times New Roman"/>
          <w:spacing w:val="10"/>
          <w:sz w:val="26"/>
          <w:szCs w:val="26"/>
        </w:rPr>
        <w:t xml:space="preserve"> c</w:t>
      </w:r>
      <w:r w:rsidRPr="000E6BF4">
        <w:rPr>
          <w:rFonts w:ascii="Times New Roman" w:hAnsi="Times New Roman"/>
          <w:spacing w:val="10"/>
          <w:sz w:val="26"/>
          <w:szCs w:val="26"/>
          <w:lang w:val="vi-VN"/>
        </w:rPr>
        <w:t>hịu trách nhiệm hoàn toàn về tính chính xác của nội dung báo cáo</w:t>
      </w:r>
      <w:r w:rsidRPr="000E6BF4">
        <w:rPr>
          <w:rFonts w:ascii="Times New Roman" w:hAnsi="Times New Roman"/>
          <w:spacing w:val="10"/>
          <w:sz w:val="26"/>
          <w:szCs w:val="26"/>
        </w:rPr>
        <w:t>.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 w:rsidR="00F25AAD" w:rsidRPr="00054939" w14:paraId="1BBC05EC" w14:textId="77777777" w:rsidTr="0001395A">
        <w:trPr>
          <w:trHeight w:val="8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496D" w14:textId="77777777" w:rsidR="00F25AAD" w:rsidRPr="00054939" w:rsidRDefault="00F25AAD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AF92" w14:textId="77777777" w:rsidR="00F25AAD" w:rsidRPr="00054939" w:rsidRDefault="00F25AAD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86026C3" w14:textId="77777777" w:rsidR="00F25AAD" w:rsidRPr="00054939" w:rsidRDefault="00F25AAD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/chủ hộ kinh 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7A29DFD6" w14:textId="6E2A1C2B" w:rsidR="007F5721" w:rsidRPr="00F25AAD" w:rsidRDefault="007F5721" w:rsidP="00F25AAD">
      <w:pPr>
        <w:spacing w:before="80" w:after="80" w:line="240" w:lineRule="auto"/>
        <w:outlineLvl w:val="0"/>
        <w:rPr>
          <w:rFonts w:ascii="Times New Roman" w:hAnsi="Times New Roman"/>
          <w:sz w:val="26"/>
          <w:szCs w:val="26"/>
          <w:lang w:val="vi-VN"/>
        </w:rPr>
      </w:pPr>
    </w:p>
    <w:sectPr w:rsidR="007F5721" w:rsidRPr="00F2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D"/>
    <w:rsid w:val="005D6260"/>
    <w:rsid w:val="007F5721"/>
    <w:rsid w:val="00B65B91"/>
    <w:rsid w:val="00F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5ED3"/>
  <w15:chartTrackingRefBased/>
  <w15:docId w15:val="{F264D857-DE89-40FA-936E-11DFC1F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A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A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A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A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A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A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A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A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A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A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A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A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A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2025-01-03T12:58:00Z</dcterms:created>
  <dcterms:modified xsi:type="dcterms:W3CDTF">2025-01-03T12:59:00Z</dcterms:modified>
</cp:coreProperties>
</file>