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9597A" w14:textId="77777777" w:rsidR="006F1218" w:rsidRPr="000E6BF4" w:rsidRDefault="006F1218" w:rsidP="006F1218">
      <w:pPr>
        <w:spacing w:after="0" w:line="240" w:lineRule="auto"/>
        <w:jc w:val="center"/>
        <w:rPr>
          <w:rFonts w:ascii="Times New Roman" w:hAnsi="Times New Roman"/>
          <w:b/>
          <w:sz w:val="26"/>
          <w:szCs w:val="26"/>
        </w:rPr>
      </w:pPr>
      <w:r w:rsidRPr="000E6BF4">
        <w:rPr>
          <w:rFonts w:ascii="Times New Roman" w:hAnsi="Times New Roman"/>
          <w:b/>
          <w:sz w:val="26"/>
          <w:szCs w:val="26"/>
        </w:rPr>
        <w:t>Mẫu A.II.18</w:t>
      </w:r>
    </w:p>
    <w:p w14:paraId="128A737E" w14:textId="77777777" w:rsidR="006F1218" w:rsidRPr="000E6BF4" w:rsidRDefault="006F1218" w:rsidP="006F1218">
      <w:pPr>
        <w:tabs>
          <w:tab w:val="left" w:leader="dot" w:pos="9072"/>
        </w:tabs>
        <w:spacing w:before="80" w:after="80"/>
        <w:jc w:val="center"/>
        <w:outlineLvl w:val="0"/>
        <w:rPr>
          <w:rFonts w:ascii="Times New Roman" w:hAnsi="Times New Roman"/>
          <w:b/>
          <w:sz w:val="26"/>
          <w:szCs w:val="26"/>
        </w:rPr>
      </w:pPr>
      <w:r w:rsidRPr="000E6BF4">
        <w:rPr>
          <w:rFonts w:ascii="Times New Roman" w:hAnsi="Times New Roman"/>
          <w:b/>
          <w:sz w:val="26"/>
          <w:szCs w:val="26"/>
        </w:rPr>
        <w:t xml:space="preserve">Quyết định chấm dứt một phần hoạt động của dự án đầu tư </w:t>
      </w:r>
    </w:p>
    <w:p w14:paraId="647D57E7" w14:textId="77777777" w:rsidR="006F1218" w:rsidRPr="000E6BF4" w:rsidRDefault="006F1218" w:rsidP="006F1218">
      <w:pPr>
        <w:tabs>
          <w:tab w:val="left" w:leader="dot" w:pos="9072"/>
        </w:tabs>
        <w:spacing w:before="80" w:after="80"/>
        <w:jc w:val="center"/>
        <w:rPr>
          <w:rFonts w:ascii="Times New Roman" w:hAnsi="Times New Roman"/>
          <w:i/>
          <w:sz w:val="26"/>
          <w:szCs w:val="26"/>
        </w:rPr>
      </w:pPr>
      <w:r w:rsidRPr="000E6BF4">
        <w:rPr>
          <w:rFonts w:ascii="Times New Roman" w:hAnsi="Times New Roman"/>
          <w:i/>
          <w:sz w:val="26"/>
          <w:szCs w:val="26"/>
        </w:rPr>
        <w:t>(Khoản 2 Điều 48 Luật Đầu tư và Khoản 6 Điều 57 Nghị định số 31/2021/NĐ-CP )</w:t>
      </w:r>
    </w:p>
    <w:p w14:paraId="37A21C6C" w14:textId="634272BD" w:rsidR="006F1218" w:rsidRPr="000E6BF4" w:rsidRDefault="006F1218" w:rsidP="006F1218">
      <w:pPr>
        <w:tabs>
          <w:tab w:val="left" w:leader="dot" w:pos="9072"/>
        </w:tabs>
        <w:spacing w:before="80" w:after="80"/>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0A1F474E" wp14:editId="1A7DB2D6">
                <wp:simplePos x="0" y="0"/>
                <wp:positionH relativeFrom="page">
                  <wp:posOffset>1080135</wp:posOffset>
                </wp:positionH>
                <wp:positionV relativeFrom="paragraph">
                  <wp:posOffset>56514</wp:posOffset>
                </wp:positionV>
                <wp:extent cx="5953125" cy="0"/>
                <wp:effectExtent l="0" t="0" r="0" b="0"/>
                <wp:wrapNone/>
                <wp:docPr id="33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C2CB17"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05pt,4.45pt" to="553.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">
                <o:lock v:ext="edit" shapetype="f"/>
                <w10:wrap anchorx="page"/>
              </v:line>
            </w:pict>
          </mc:Fallback>
        </mc:AlternateContent>
      </w:r>
    </w:p>
    <w:tbl>
      <w:tblPr>
        <w:tblW w:w="9639" w:type="dxa"/>
        <w:tblInd w:w="108" w:type="dxa"/>
        <w:tblLook w:val="04A0" w:firstRow="1" w:lastRow="0" w:firstColumn="1" w:lastColumn="0" w:noHBand="0" w:noVBand="1"/>
      </w:tblPr>
      <w:tblGrid>
        <w:gridCol w:w="3936"/>
        <w:gridCol w:w="5703"/>
      </w:tblGrid>
      <w:tr w:rsidR="006F1218" w:rsidRPr="00054939" w14:paraId="4259938C" w14:textId="77777777" w:rsidTr="0001395A">
        <w:tc>
          <w:tcPr>
            <w:tcW w:w="3936" w:type="dxa"/>
          </w:tcPr>
          <w:p w14:paraId="61293D77" w14:textId="7A4C7C5C" w:rsidR="006F1218" w:rsidRPr="000E6BF4" w:rsidRDefault="006F1218" w:rsidP="0001395A">
            <w:pPr>
              <w:tabs>
                <w:tab w:val="left" w:leader="dot" w:pos="9072"/>
              </w:tabs>
              <w:spacing w:after="0"/>
              <w:jc w:val="center"/>
              <w:rPr>
                <w:rFonts w:ascii="Times New Roman" w:eastAsia="Arial" w:hAnsi="Times New Roman"/>
                <w:b/>
                <w:sz w:val="26"/>
                <w:szCs w:val="26"/>
              </w:rPr>
            </w:pPr>
            <w:r>
              <w:rPr>
                <w:noProof/>
              </w:rPr>
              <mc:AlternateContent>
                <mc:Choice Requires="wps">
                  <w:drawing>
                    <wp:anchor distT="4294967295" distB="4294967295" distL="114300" distR="114300" simplePos="0" relativeHeight="251660288" behindDoc="0" locked="0" layoutInCell="1" allowOverlap="1" wp14:anchorId="6CFF3FBE" wp14:editId="2CD17399">
                      <wp:simplePos x="0" y="0"/>
                      <wp:positionH relativeFrom="column">
                        <wp:posOffset>444500</wp:posOffset>
                      </wp:positionH>
                      <wp:positionV relativeFrom="paragraph">
                        <wp:posOffset>360044</wp:posOffset>
                      </wp:positionV>
                      <wp:extent cx="1304925" cy="0"/>
                      <wp:effectExtent l="0" t="0" r="0" b="0"/>
                      <wp:wrapNone/>
                      <wp:docPr id="33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B92D3BB"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28.35pt" to="137.7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">
                      <o:lock v:ext="edit" shapetype="f"/>
                    </v:line>
                  </w:pict>
                </mc:Fallback>
              </mc:AlternateContent>
            </w:r>
            <w:r w:rsidRPr="000E6BF4">
              <w:rPr>
                <w:rFonts w:ascii="Times New Roman" w:eastAsia="Arial" w:hAnsi="Times New Roman"/>
                <w:b/>
                <w:sz w:val="26"/>
                <w:szCs w:val="26"/>
              </w:rPr>
              <w:t>CƠ QUAN ĐĂNG KÝ ĐẦU TƯ</w:t>
            </w:r>
            <w:r w:rsidRPr="000E6BF4">
              <w:rPr>
                <w:rFonts w:ascii="Times New Roman" w:eastAsia="Arial" w:hAnsi="Times New Roman"/>
                <w:b/>
                <w:sz w:val="26"/>
                <w:szCs w:val="26"/>
              </w:rPr>
              <w:br/>
            </w:r>
          </w:p>
        </w:tc>
        <w:tc>
          <w:tcPr>
            <w:tcW w:w="5703" w:type="dxa"/>
          </w:tcPr>
          <w:p w14:paraId="0627DD18" w14:textId="15367925" w:rsidR="006F1218" w:rsidRPr="000E6BF4" w:rsidRDefault="006F1218" w:rsidP="0001395A">
            <w:pPr>
              <w:tabs>
                <w:tab w:val="left" w:leader="dot" w:pos="9072"/>
              </w:tabs>
              <w:spacing w:after="0"/>
              <w:jc w:val="center"/>
              <w:rPr>
                <w:rFonts w:ascii="Times New Roman" w:eastAsia="Arial" w:hAnsi="Times New Roman"/>
                <w:sz w:val="26"/>
                <w:szCs w:val="26"/>
              </w:rPr>
            </w:pPr>
            <w:r>
              <w:rPr>
                <w:noProof/>
              </w:rPr>
              <mc:AlternateContent>
                <mc:Choice Requires="wps">
                  <w:drawing>
                    <wp:anchor distT="4294967295" distB="4294967295" distL="114300" distR="114300" simplePos="0" relativeHeight="251661312" behindDoc="0" locked="0" layoutInCell="1" allowOverlap="1" wp14:anchorId="173D5602" wp14:editId="5FC49FE2">
                      <wp:simplePos x="0" y="0"/>
                      <wp:positionH relativeFrom="column">
                        <wp:posOffset>1024255</wp:posOffset>
                      </wp:positionH>
                      <wp:positionV relativeFrom="paragraph">
                        <wp:posOffset>482599</wp:posOffset>
                      </wp:positionV>
                      <wp:extent cx="1304925" cy="0"/>
                      <wp:effectExtent l="0" t="0" r="0" b="0"/>
                      <wp:wrapNone/>
                      <wp:docPr id="3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5C0902D"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0.65pt,38pt" to="183.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">
                      <o:lock v:ext="edit" shapetype="f"/>
                    </v:line>
                  </w:pict>
                </mc:Fallback>
              </mc:AlternateContent>
            </w:r>
            <w:r w:rsidRPr="001E7797">
              <w:rPr>
                <w:rFonts w:ascii="Times New Roman" w:eastAsia="Arial" w:hAnsi="Times New Roman"/>
                <w:b/>
                <w:sz w:val="24"/>
                <w:szCs w:val="24"/>
              </w:rPr>
              <w:t>CỘNG HÒA XÃ HỘI CHỦ NGHĨA VIỆT NAM</w:t>
            </w:r>
            <w:r w:rsidRPr="000E6BF4">
              <w:rPr>
                <w:rFonts w:ascii="Times New Roman" w:eastAsia="Arial" w:hAnsi="Times New Roman"/>
                <w:b/>
                <w:sz w:val="26"/>
                <w:szCs w:val="26"/>
              </w:rPr>
              <w:br/>
              <w:t xml:space="preserve">Độc lập – Tự do - Hạnh phúc </w:t>
            </w:r>
            <w:r w:rsidRPr="000E6BF4">
              <w:rPr>
                <w:rFonts w:ascii="Times New Roman" w:eastAsia="Arial" w:hAnsi="Times New Roman"/>
                <w:b/>
                <w:sz w:val="26"/>
                <w:szCs w:val="26"/>
              </w:rPr>
              <w:br/>
            </w:r>
          </w:p>
        </w:tc>
      </w:tr>
      <w:tr w:rsidR="006F1218" w:rsidRPr="00054939" w14:paraId="2623511E" w14:textId="77777777" w:rsidTr="0001395A">
        <w:tc>
          <w:tcPr>
            <w:tcW w:w="3936" w:type="dxa"/>
          </w:tcPr>
          <w:p w14:paraId="017E33AF" w14:textId="77777777" w:rsidR="006F1218" w:rsidRPr="000E6BF4" w:rsidRDefault="006F1218" w:rsidP="0001395A">
            <w:pPr>
              <w:tabs>
                <w:tab w:val="left" w:leader="dot" w:pos="9072"/>
              </w:tabs>
              <w:spacing w:after="0"/>
              <w:jc w:val="center"/>
              <w:rPr>
                <w:rFonts w:ascii="Times New Roman" w:eastAsia="Arial" w:hAnsi="Times New Roman"/>
                <w:b/>
                <w:sz w:val="26"/>
                <w:szCs w:val="26"/>
              </w:rPr>
            </w:pPr>
            <w:r w:rsidRPr="000E6BF4">
              <w:rPr>
                <w:rFonts w:ascii="Times New Roman" w:eastAsia="Arial" w:hAnsi="Times New Roman"/>
                <w:sz w:val="26"/>
                <w:szCs w:val="26"/>
              </w:rPr>
              <w:t>Số:…………</w:t>
            </w:r>
          </w:p>
        </w:tc>
        <w:tc>
          <w:tcPr>
            <w:tcW w:w="5703" w:type="dxa"/>
          </w:tcPr>
          <w:p w14:paraId="61918189" w14:textId="77777777" w:rsidR="006F1218" w:rsidRPr="000E6BF4" w:rsidRDefault="006F1218" w:rsidP="0001395A">
            <w:pPr>
              <w:tabs>
                <w:tab w:val="left" w:leader="dot" w:pos="9072"/>
              </w:tabs>
              <w:spacing w:after="0"/>
              <w:jc w:val="right"/>
              <w:rPr>
                <w:rFonts w:ascii="Times New Roman" w:eastAsia="Arial" w:hAnsi="Times New Roman"/>
                <w:b/>
                <w:sz w:val="26"/>
                <w:szCs w:val="26"/>
              </w:rPr>
            </w:pPr>
            <w:r w:rsidRPr="000E6BF4">
              <w:rPr>
                <w:rFonts w:ascii="Times New Roman" w:eastAsia="Arial" w:hAnsi="Times New Roman"/>
                <w:i/>
                <w:sz w:val="26"/>
                <w:szCs w:val="26"/>
              </w:rPr>
              <w:t>……, ngày …… tháng ….. năm ……</w:t>
            </w:r>
          </w:p>
        </w:tc>
      </w:tr>
    </w:tbl>
    <w:p w14:paraId="33EBC3DE" w14:textId="77777777" w:rsidR="006F1218" w:rsidRDefault="006F1218" w:rsidP="006F1218">
      <w:pPr>
        <w:tabs>
          <w:tab w:val="left" w:leader="dot" w:pos="9072"/>
        </w:tabs>
        <w:spacing w:before="80" w:after="80"/>
        <w:jc w:val="center"/>
        <w:rPr>
          <w:rFonts w:ascii="Times New Roman" w:hAnsi="Times New Roman"/>
          <w:b/>
          <w:sz w:val="26"/>
          <w:szCs w:val="26"/>
        </w:rPr>
      </w:pPr>
    </w:p>
    <w:p w14:paraId="76C5D890" w14:textId="77777777" w:rsidR="006F1218" w:rsidRPr="000E6BF4" w:rsidRDefault="006F1218" w:rsidP="006F1218">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t>TÊN CƠ QUAN ĐĂNG KÝ ĐẦU TƯ</w:t>
      </w:r>
    </w:p>
    <w:p w14:paraId="1F120001" w14:textId="77777777" w:rsidR="006F1218" w:rsidRDefault="006F1218" w:rsidP="006F1218">
      <w:pPr>
        <w:tabs>
          <w:tab w:val="left" w:leader="dot" w:pos="9072"/>
        </w:tabs>
        <w:spacing w:before="60" w:after="0" w:line="240" w:lineRule="auto"/>
        <w:ind w:firstLine="567"/>
        <w:jc w:val="both"/>
        <w:rPr>
          <w:rFonts w:ascii="Times New Roman" w:hAnsi="Times New Roman"/>
          <w:i/>
          <w:sz w:val="26"/>
          <w:szCs w:val="26"/>
        </w:rPr>
      </w:pPr>
    </w:p>
    <w:p w14:paraId="1096EB3A"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Căn cứ Luật Đầu tư số 61/2020/QH14 ngày 17 tháng 06 năm 2020;</w:t>
      </w:r>
    </w:p>
    <w:p w14:paraId="08CAC0C7"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65524850" w14:textId="77777777" w:rsidR="006F1218" w:rsidRPr="000E6BF4" w:rsidRDefault="006F1218" w:rsidP="006F1218">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Thông tư số…/2021/TT-BKHĐT ngày…. của Bộ trưởng Bộ Kế hoạch và Đầu tư quy định mẫu</w:t>
      </w:r>
      <w:r>
        <w:rPr>
          <w:rFonts w:ascii="Times New Roman" w:hAnsi="Times New Roman"/>
          <w:i/>
          <w:sz w:val="26"/>
          <w:szCs w:val="26"/>
        </w:rPr>
        <w:t xml:space="preserve"> văn bản, báo cáo liên quan đến </w:t>
      </w:r>
      <w:r w:rsidRPr="000E6BF4">
        <w:rPr>
          <w:rFonts w:ascii="Times New Roman" w:hAnsi="Times New Roman"/>
          <w:i/>
          <w:sz w:val="26"/>
          <w:szCs w:val="26"/>
        </w:rPr>
        <w:t>hoạt động đầu tư tại Việt Nam, đầu tư của Việt Nam ra nước ngoài và xúc tiến đầu tư;</w:t>
      </w:r>
    </w:p>
    <w:p w14:paraId="20AD23D8"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Căn cứ Giấy chứng nhận đăng ký đầu tư/Giấy chứng nhận đầu tư/Giấy phép đầu tư/Giấy phép kinh doanh/Quyết định chủ trương đầu tư số .....do ...... cấp ngày ........;</w:t>
      </w:r>
    </w:p>
    <w:p w14:paraId="2D44D5D5"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 xml:space="preserve">Căn cứ ……(văn bản, tài liệu là căn cứ trực tiếp để chấm dứt hoạt động của dự án đầu tư); </w:t>
      </w:r>
    </w:p>
    <w:p w14:paraId="44CC2758"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Căn cứ …. quy định chức năng, nhiệm vụ, quyền hạn và tổ chức bộ máy của ….. (ghi tên cơ quan đăng ký đầu tư);</w:t>
      </w:r>
    </w:p>
    <w:p w14:paraId="670E2213" w14:textId="77777777" w:rsidR="006F1218" w:rsidRPr="000E6BF4" w:rsidRDefault="006F1218" w:rsidP="006F1218">
      <w:pPr>
        <w:tabs>
          <w:tab w:val="left" w:leader="dot" w:pos="9072"/>
        </w:tabs>
        <w:spacing w:before="120" w:after="120" w:line="240" w:lineRule="auto"/>
        <w:ind w:firstLine="567"/>
        <w:jc w:val="both"/>
        <w:rPr>
          <w:rFonts w:ascii="Times New Roman" w:hAnsi="Times New Roman"/>
          <w:i/>
          <w:sz w:val="26"/>
          <w:szCs w:val="26"/>
        </w:rPr>
      </w:pPr>
      <w:r w:rsidRPr="000E6BF4">
        <w:rPr>
          <w:rFonts w:ascii="Times New Roman" w:hAnsi="Times New Roman"/>
          <w:i/>
          <w:sz w:val="26"/>
          <w:szCs w:val="26"/>
        </w:rPr>
        <w:t>Xét văn bản của  ........ (cơ quan có thẩm quyền, nếu có),</w:t>
      </w:r>
    </w:p>
    <w:p w14:paraId="243E1B34" w14:textId="77777777" w:rsidR="006F1218" w:rsidRDefault="006F1218" w:rsidP="006F1218">
      <w:pPr>
        <w:tabs>
          <w:tab w:val="left" w:leader="dot" w:pos="9072"/>
        </w:tabs>
        <w:spacing w:before="80" w:after="80"/>
        <w:ind w:firstLine="567"/>
        <w:jc w:val="center"/>
        <w:outlineLvl w:val="0"/>
        <w:rPr>
          <w:rFonts w:ascii="Times New Roman" w:hAnsi="Times New Roman"/>
          <w:b/>
          <w:sz w:val="26"/>
          <w:szCs w:val="26"/>
        </w:rPr>
      </w:pPr>
    </w:p>
    <w:p w14:paraId="7DA66DBB" w14:textId="77777777" w:rsidR="006F1218" w:rsidRPr="000E6BF4" w:rsidRDefault="006F1218" w:rsidP="006F1218">
      <w:pPr>
        <w:tabs>
          <w:tab w:val="left" w:leader="dot" w:pos="9072"/>
        </w:tabs>
        <w:spacing w:before="80" w:after="80"/>
        <w:ind w:firstLine="567"/>
        <w:jc w:val="center"/>
        <w:outlineLvl w:val="0"/>
        <w:rPr>
          <w:rFonts w:ascii="Times New Roman" w:hAnsi="Times New Roman"/>
          <w:b/>
          <w:sz w:val="26"/>
          <w:szCs w:val="26"/>
        </w:rPr>
      </w:pPr>
      <w:r w:rsidRPr="000E6BF4">
        <w:rPr>
          <w:rFonts w:ascii="Times New Roman" w:hAnsi="Times New Roman"/>
          <w:b/>
          <w:sz w:val="26"/>
          <w:szCs w:val="26"/>
        </w:rPr>
        <w:t>QUYẾT ĐỊNH:</w:t>
      </w:r>
    </w:p>
    <w:p w14:paraId="74CCA8F3" w14:textId="77777777" w:rsidR="006F1218" w:rsidRDefault="006F1218" w:rsidP="006F1218">
      <w:pPr>
        <w:tabs>
          <w:tab w:val="left" w:leader="dot" w:pos="9072"/>
        </w:tabs>
        <w:spacing w:before="80" w:after="80"/>
        <w:ind w:firstLine="567"/>
        <w:jc w:val="both"/>
        <w:rPr>
          <w:rFonts w:ascii="Times New Roman" w:hAnsi="Times New Roman"/>
          <w:b/>
          <w:sz w:val="26"/>
          <w:szCs w:val="26"/>
        </w:rPr>
      </w:pPr>
    </w:p>
    <w:p w14:paraId="6A7A6298"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b/>
          <w:sz w:val="26"/>
          <w:szCs w:val="26"/>
        </w:rPr>
        <w:t>Điều 1:</w:t>
      </w:r>
      <w:r w:rsidRPr="000E6BF4">
        <w:rPr>
          <w:rFonts w:ascii="Times New Roman" w:hAnsi="Times New Roman"/>
          <w:sz w:val="26"/>
          <w:szCs w:val="26"/>
        </w:rPr>
        <w:t xml:space="preserve"> Chấm dứt một phần hoạt động của dự án đầu tư: </w:t>
      </w:r>
    </w:p>
    <w:p w14:paraId="742545D8"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xml:space="preserve">- Tên dự án: </w:t>
      </w:r>
      <w:r w:rsidRPr="000E6BF4">
        <w:rPr>
          <w:rFonts w:ascii="Times New Roman" w:hAnsi="Times New Roman"/>
          <w:sz w:val="26"/>
          <w:szCs w:val="26"/>
        </w:rPr>
        <w:tab/>
        <w:t xml:space="preserve"> </w:t>
      </w:r>
    </w:p>
    <w:p w14:paraId="54F56D7F"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Mã số dự án/số Giấy chứng nhận đăng ký đầu tư/Giấy chứng nhận đầu tư/ Giấy phép đầu tư (điều chỉnh)/Giấy phép kinh doanh (điều chỉnh)/Quyết định chủ trương đầu tư số ........ngày ........, do .............. (</w:t>
      </w:r>
      <w:r w:rsidRPr="000E6BF4">
        <w:rPr>
          <w:rFonts w:ascii="Times New Roman" w:hAnsi="Times New Roman"/>
          <w:i/>
          <w:sz w:val="26"/>
          <w:szCs w:val="26"/>
        </w:rPr>
        <w:t>tên cơ quan</w:t>
      </w:r>
      <w:r w:rsidRPr="000E6BF4">
        <w:rPr>
          <w:rFonts w:ascii="Times New Roman" w:hAnsi="Times New Roman"/>
          <w:sz w:val="26"/>
          <w:szCs w:val="26"/>
        </w:rPr>
        <w:t>) cấp.</w:t>
      </w:r>
    </w:p>
    <w:p w14:paraId="66768F0E"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lastRenderedPageBreak/>
        <w:t xml:space="preserve">- Tổ chức kinh tế thực hiện dự án: </w:t>
      </w:r>
      <w:r w:rsidRPr="000E6BF4">
        <w:rPr>
          <w:rFonts w:ascii="Times New Roman" w:hAnsi="Times New Roman"/>
          <w:i/>
          <w:sz w:val="26"/>
          <w:szCs w:val="26"/>
        </w:rPr>
        <w:t>……….(tên tổ chức kinh tế)</w:t>
      </w:r>
      <w:r w:rsidRPr="000E6BF4">
        <w:rPr>
          <w:rFonts w:ascii="Times New Roman" w:hAnsi="Times New Roman"/>
          <w:sz w:val="26"/>
          <w:szCs w:val="26"/>
        </w:rPr>
        <w:t xml:space="preserve"> hoạt động theo Giấy chứng nhận đăng ký doanh nghiệp/Quyết định thành lập số…. do</w:t>
      </w:r>
      <w:r w:rsidRPr="000E6BF4">
        <w:rPr>
          <w:rFonts w:ascii="Times New Roman" w:hAnsi="Times New Roman"/>
          <w:i/>
          <w:sz w:val="26"/>
          <w:szCs w:val="26"/>
        </w:rPr>
        <w:t>………(tên cơ quan)</w:t>
      </w:r>
      <w:r w:rsidRPr="000E6BF4">
        <w:rPr>
          <w:rFonts w:ascii="Times New Roman" w:hAnsi="Times New Roman"/>
          <w:sz w:val="26"/>
          <w:szCs w:val="26"/>
        </w:rPr>
        <w:t xml:space="preserve"> cấp lần đầu ngày ………..., điều chỉnh lần thứ ….. ngày …… </w:t>
      </w:r>
    </w:p>
    <w:p w14:paraId="6D5AF7D5"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Phần dự án bị chấm dứt:</w:t>
      </w:r>
      <w:r w:rsidRPr="000E6BF4">
        <w:rPr>
          <w:rFonts w:ascii="Times New Roman" w:hAnsi="Times New Roman"/>
          <w:sz w:val="26"/>
          <w:szCs w:val="26"/>
        </w:rPr>
        <w:tab/>
        <w:t xml:space="preserve"> </w:t>
      </w:r>
    </w:p>
    <w:p w14:paraId="55E287DC"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Lý do chấm dứt một phần dự án (</w:t>
      </w:r>
      <w:r w:rsidRPr="000E6BF4">
        <w:rPr>
          <w:rFonts w:ascii="Times New Roman" w:hAnsi="Times New Roman"/>
          <w:i/>
          <w:sz w:val="26"/>
          <w:szCs w:val="26"/>
        </w:rPr>
        <w:t>ghi rõ lí do theo khoản 2 Điều 48 Luật Đầu tư</w:t>
      </w:r>
      <w:r w:rsidRPr="000E6BF4">
        <w:rPr>
          <w:rFonts w:ascii="Times New Roman" w:hAnsi="Times New Roman"/>
          <w:sz w:val="26"/>
          <w:szCs w:val="26"/>
        </w:rPr>
        <w:t>)</w:t>
      </w:r>
      <w:r w:rsidRPr="000E6BF4">
        <w:rPr>
          <w:rFonts w:ascii="Times New Roman" w:hAnsi="Times New Roman"/>
          <w:sz w:val="26"/>
          <w:szCs w:val="26"/>
        </w:rPr>
        <w:tab/>
      </w:r>
    </w:p>
    <w:p w14:paraId="6E82E8E6"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Phần dự án còn lại tiếp tục hoạt động</w:t>
      </w:r>
      <w:r w:rsidRPr="000E6BF4">
        <w:rPr>
          <w:rFonts w:ascii="Times New Roman" w:hAnsi="Times New Roman"/>
          <w:sz w:val="26"/>
          <w:szCs w:val="26"/>
        </w:rPr>
        <w:tab/>
      </w:r>
    </w:p>
    <w:p w14:paraId="2F2DA190" w14:textId="77777777" w:rsidR="006F1218" w:rsidRPr="000E6BF4" w:rsidRDefault="006F1218" w:rsidP="006F1218">
      <w:pPr>
        <w:tabs>
          <w:tab w:val="left" w:leader="dot" w:pos="9072"/>
        </w:tabs>
        <w:spacing w:before="80" w:after="80"/>
        <w:ind w:firstLine="567"/>
        <w:jc w:val="both"/>
        <w:rPr>
          <w:rFonts w:ascii="Times New Roman" w:hAnsi="Times New Roman"/>
          <w:spacing w:val="-4"/>
          <w:sz w:val="26"/>
          <w:szCs w:val="26"/>
        </w:rPr>
      </w:pPr>
      <w:r w:rsidRPr="000E6BF4">
        <w:rPr>
          <w:rFonts w:ascii="Times New Roman" w:hAnsi="Times New Roman"/>
          <w:b/>
          <w:spacing w:val="-4"/>
          <w:sz w:val="26"/>
          <w:szCs w:val="26"/>
        </w:rPr>
        <w:t>Điều 2:</w:t>
      </w:r>
      <w:r w:rsidRPr="000E6BF4">
        <w:rPr>
          <w:rFonts w:ascii="Times New Roman" w:hAnsi="Times New Roman"/>
          <w:spacing w:val="-4"/>
          <w:sz w:val="26"/>
          <w:szCs w:val="26"/>
        </w:rPr>
        <w:t xml:space="preserve"> Nhà đầu tư có trách nhiệm chấm dứt một phần hoạt động của dự án và thực</w:t>
      </w:r>
      <w:r w:rsidRPr="000E6BF4">
        <w:rPr>
          <w:rFonts w:ascii="Times New Roman" w:hAnsi="Times New Roman"/>
          <w:spacing w:val="-4"/>
          <w:sz w:val="26"/>
          <w:szCs w:val="26"/>
          <w:lang w:val="vi-VN"/>
        </w:rPr>
        <w:t xml:space="preserve"> hiện </w:t>
      </w:r>
      <w:r w:rsidRPr="000E6BF4">
        <w:rPr>
          <w:rFonts w:ascii="Times New Roman" w:hAnsi="Times New Roman"/>
          <w:spacing w:val="-4"/>
          <w:sz w:val="26"/>
          <w:szCs w:val="26"/>
        </w:rPr>
        <w:t xml:space="preserve">nghĩa vụ của nhà đầu tư theo quy định của pháp luật. Nhà đầu tư có trách nhiệm thực hiện thủ tục điều chỉnh dự án đầu tư và điều chỉnh Quyết định chấp thuận chủ trương đầu tư </w:t>
      </w:r>
      <w:r w:rsidRPr="000E6BF4">
        <w:rPr>
          <w:rFonts w:ascii="Times New Roman" w:hAnsi="Times New Roman"/>
          <w:i/>
          <w:spacing w:val="-4"/>
          <w:sz w:val="26"/>
          <w:szCs w:val="26"/>
        </w:rPr>
        <w:t>(nếu có)</w:t>
      </w:r>
      <w:r w:rsidRPr="000E6BF4">
        <w:rPr>
          <w:rFonts w:ascii="Times New Roman" w:hAnsi="Times New Roman"/>
          <w:spacing w:val="-4"/>
          <w:sz w:val="26"/>
          <w:szCs w:val="26"/>
        </w:rPr>
        <w:t xml:space="preserve"> theo quy định. </w:t>
      </w:r>
    </w:p>
    <w:p w14:paraId="049BDB45" w14:textId="77777777" w:rsidR="006F1218" w:rsidRDefault="006F1218" w:rsidP="006F1218">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b/>
          <w:sz w:val="26"/>
          <w:szCs w:val="26"/>
        </w:rPr>
        <w:t>Điều 3:</w:t>
      </w:r>
      <w:r w:rsidRPr="000E6BF4">
        <w:rPr>
          <w:rFonts w:ascii="Times New Roman" w:hAnsi="Times New Roman"/>
          <w:sz w:val="26"/>
          <w:szCs w:val="26"/>
        </w:rPr>
        <w:t xml:space="preserve"> Quyết định này có hiệu lực kể từ ngày…... Quyết định này được lập thành .......</w:t>
      </w:r>
      <w:r w:rsidRPr="000E6BF4">
        <w:rPr>
          <w:rFonts w:ascii="Times New Roman" w:hAnsi="Times New Roman"/>
          <w:i/>
          <w:sz w:val="26"/>
          <w:szCs w:val="26"/>
        </w:rPr>
        <w:t>(bằng chữ)</w:t>
      </w:r>
      <w:r w:rsidRPr="000E6BF4">
        <w:rPr>
          <w:rFonts w:ascii="Times New Roman" w:hAnsi="Times New Roman"/>
          <w:sz w:val="26"/>
          <w:szCs w:val="26"/>
        </w:rPr>
        <w:t xml:space="preserve"> bản gốc; mỗi nhà đầu tư được cấp 01 bản; 01 bản cấp cho tổ chức kinh tế thực hiện dự án và 01 bản lưu tại Cơ quan đăng ký đầu tư.</w:t>
      </w:r>
    </w:p>
    <w:p w14:paraId="6A37A441" w14:textId="77777777" w:rsidR="006F1218" w:rsidRPr="000E6BF4" w:rsidRDefault="006F1218" w:rsidP="006F1218">
      <w:pPr>
        <w:tabs>
          <w:tab w:val="left" w:leader="dot" w:pos="9072"/>
        </w:tabs>
        <w:spacing w:before="80" w:after="80"/>
        <w:ind w:firstLine="567"/>
        <w:jc w:val="both"/>
        <w:rPr>
          <w:rFonts w:ascii="Times New Roman" w:hAnsi="Times New Roman"/>
          <w:sz w:val="26"/>
          <w:szCs w:val="26"/>
        </w:rPr>
      </w:pPr>
    </w:p>
    <w:tbl>
      <w:tblPr>
        <w:tblW w:w="0" w:type="auto"/>
        <w:tblLook w:val="04A0" w:firstRow="1" w:lastRow="0" w:firstColumn="1" w:lastColumn="0" w:noHBand="0" w:noVBand="1"/>
      </w:tblPr>
      <w:tblGrid>
        <w:gridCol w:w="4068"/>
        <w:gridCol w:w="4788"/>
      </w:tblGrid>
      <w:tr w:rsidR="006F1218" w:rsidRPr="00054939" w14:paraId="2F2342D0" w14:textId="77777777" w:rsidTr="0001395A">
        <w:tc>
          <w:tcPr>
            <w:tcW w:w="4068" w:type="dxa"/>
          </w:tcPr>
          <w:p w14:paraId="73A548AC" w14:textId="77777777" w:rsidR="006F1218" w:rsidRPr="000E6BF4" w:rsidRDefault="006F1218" w:rsidP="0001395A">
            <w:pPr>
              <w:tabs>
                <w:tab w:val="left" w:pos="0"/>
              </w:tabs>
              <w:spacing w:after="0"/>
              <w:ind w:firstLine="567"/>
              <w:jc w:val="both"/>
              <w:rPr>
                <w:rFonts w:ascii="Times New Roman" w:hAnsi="Times New Roman"/>
                <w:i/>
                <w:sz w:val="26"/>
                <w:szCs w:val="26"/>
              </w:rPr>
            </w:pPr>
            <w:r w:rsidRPr="000E6BF4">
              <w:rPr>
                <w:rFonts w:ascii="Times New Roman" w:hAnsi="Times New Roman"/>
                <w:i/>
                <w:sz w:val="26"/>
                <w:szCs w:val="26"/>
              </w:rPr>
              <w:t>Nơi nhận:</w:t>
            </w:r>
          </w:p>
          <w:p w14:paraId="26E1E061" w14:textId="77777777" w:rsidR="006F1218" w:rsidRPr="004B7603" w:rsidRDefault="006F1218" w:rsidP="006F1218">
            <w:pPr>
              <w:pStyle w:val="ListParagraph"/>
              <w:numPr>
                <w:ilvl w:val="0"/>
                <w:numId w:val="1"/>
              </w:numPr>
              <w:tabs>
                <w:tab w:val="left" w:pos="0"/>
              </w:tabs>
              <w:spacing w:after="0" w:line="252" w:lineRule="auto"/>
              <w:ind w:left="993"/>
              <w:contextualSpacing w:val="0"/>
              <w:jc w:val="both"/>
              <w:rPr>
                <w:rFonts w:ascii="Times New Roman" w:hAnsi="Times New Roman"/>
              </w:rPr>
            </w:pPr>
            <w:r w:rsidRPr="004B7603">
              <w:rPr>
                <w:rFonts w:ascii="Times New Roman" w:hAnsi="Times New Roman"/>
              </w:rPr>
              <w:t>Như Điều 3;</w:t>
            </w:r>
          </w:p>
          <w:p w14:paraId="4269A050" w14:textId="77777777" w:rsidR="006F1218" w:rsidRPr="000E6BF4" w:rsidRDefault="006F1218" w:rsidP="006F1218">
            <w:pPr>
              <w:pStyle w:val="ListParagraph"/>
              <w:numPr>
                <w:ilvl w:val="0"/>
                <w:numId w:val="1"/>
              </w:numPr>
              <w:tabs>
                <w:tab w:val="left" w:pos="0"/>
              </w:tabs>
              <w:spacing w:after="0" w:line="252" w:lineRule="auto"/>
              <w:ind w:left="993"/>
              <w:contextualSpacing w:val="0"/>
              <w:jc w:val="both"/>
              <w:rPr>
                <w:rFonts w:ascii="Times New Roman" w:eastAsia="Arial" w:hAnsi="Times New Roman"/>
                <w:b/>
                <w:sz w:val="26"/>
                <w:szCs w:val="26"/>
              </w:rPr>
            </w:pPr>
            <w:r w:rsidRPr="004B7603">
              <w:rPr>
                <w:rFonts w:ascii="Times New Roman" w:hAnsi="Times New Roman"/>
              </w:rPr>
              <w:t>Lưu: VT,….</w:t>
            </w:r>
          </w:p>
        </w:tc>
        <w:tc>
          <w:tcPr>
            <w:tcW w:w="4788" w:type="dxa"/>
          </w:tcPr>
          <w:p w14:paraId="6937E3F1" w14:textId="77777777" w:rsidR="006F1218" w:rsidRPr="000E6BF4" w:rsidRDefault="006F1218" w:rsidP="0001395A">
            <w:pPr>
              <w:tabs>
                <w:tab w:val="left" w:leader="dot" w:pos="9072"/>
              </w:tabs>
              <w:spacing w:before="60" w:after="0" w:line="240" w:lineRule="auto"/>
              <w:jc w:val="center"/>
              <w:rPr>
                <w:rFonts w:ascii="Times New Roman" w:eastAsia="Arial" w:hAnsi="Times New Roman"/>
                <w:b/>
                <w:sz w:val="26"/>
                <w:szCs w:val="26"/>
              </w:rPr>
            </w:pPr>
            <w:r w:rsidRPr="000E6BF4">
              <w:rPr>
                <w:rFonts w:ascii="Times New Roman" w:eastAsia="Arial" w:hAnsi="Times New Roman"/>
                <w:b/>
                <w:sz w:val="26"/>
                <w:szCs w:val="26"/>
              </w:rPr>
              <w:t>THỦ TRƯỞNG</w:t>
            </w:r>
            <w:r w:rsidRPr="000E6BF4">
              <w:rPr>
                <w:rFonts w:ascii="Times New Roman" w:eastAsia="Arial" w:hAnsi="Times New Roman"/>
                <w:b/>
                <w:sz w:val="26"/>
                <w:szCs w:val="26"/>
              </w:rPr>
              <w:br/>
              <w:t>CƠ QUAN ĐĂNG KÝ ĐẦU TƯ</w:t>
            </w:r>
          </w:p>
          <w:p w14:paraId="20308E50" w14:textId="77777777" w:rsidR="006F1218" w:rsidRDefault="006F1218" w:rsidP="0001395A">
            <w:pPr>
              <w:tabs>
                <w:tab w:val="left" w:leader="dot" w:pos="9072"/>
              </w:tabs>
              <w:spacing w:after="0" w:line="240" w:lineRule="auto"/>
              <w:contextualSpacing/>
              <w:jc w:val="center"/>
              <w:rPr>
                <w:rFonts w:ascii="Times New Roman" w:hAnsi="Times New Roman"/>
                <w:i/>
                <w:sz w:val="26"/>
                <w:szCs w:val="26"/>
              </w:rPr>
            </w:pPr>
            <w:r w:rsidRPr="00EC673E">
              <w:rPr>
                <w:rFonts w:ascii="Times New Roman" w:hAnsi="Times New Roman"/>
                <w:i/>
                <w:sz w:val="26"/>
                <w:szCs w:val="26"/>
              </w:rPr>
              <w:t>(ký</w:t>
            </w:r>
            <w:r>
              <w:rPr>
                <w:rFonts w:ascii="Times New Roman" w:hAnsi="Times New Roman"/>
                <w:i/>
                <w:sz w:val="26"/>
                <w:szCs w:val="26"/>
              </w:rPr>
              <w:t>, ghi rõ họ tên, chức danh</w:t>
            </w:r>
          </w:p>
          <w:p w14:paraId="01D04CE9" w14:textId="77777777" w:rsidR="006F1218" w:rsidRPr="000E6BF4" w:rsidRDefault="006F1218" w:rsidP="0001395A">
            <w:pPr>
              <w:tabs>
                <w:tab w:val="left" w:leader="dot" w:pos="9072"/>
              </w:tabs>
              <w:spacing w:before="60" w:after="0" w:line="240" w:lineRule="auto"/>
              <w:jc w:val="center"/>
              <w:rPr>
                <w:rFonts w:ascii="Times New Roman" w:eastAsia="Arial" w:hAnsi="Times New Roman"/>
                <w:sz w:val="26"/>
                <w:szCs w:val="26"/>
              </w:rPr>
            </w:pPr>
            <w:r>
              <w:rPr>
                <w:rFonts w:ascii="Times New Roman" w:hAnsi="Times New Roman"/>
                <w:i/>
                <w:sz w:val="26"/>
                <w:szCs w:val="26"/>
              </w:rPr>
              <w:t xml:space="preserve"> và </w:t>
            </w:r>
            <w:r w:rsidRPr="00EC673E">
              <w:rPr>
                <w:rFonts w:ascii="Times New Roman" w:hAnsi="Times New Roman"/>
                <w:i/>
                <w:sz w:val="26"/>
                <w:szCs w:val="26"/>
              </w:rPr>
              <w:t>đóng dấu)</w:t>
            </w:r>
          </w:p>
        </w:tc>
      </w:tr>
    </w:tbl>
    <w:p w14:paraId="617D2480" w14:textId="0738A2F1" w:rsidR="007F5721" w:rsidRPr="006F1218" w:rsidRDefault="007F5721" w:rsidP="006F1218">
      <w:pPr>
        <w:rPr>
          <w:lang w:val="vi-VN"/>
        </w:rPr>
      </w:pPr>
    </w:p>
    <w:sectPr w:rsidR="007F5721" w:rsidRPr="006F1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BB57CA"/>
    <w:multiLevelType w:val="hybridMultilevel"/>
    <w:tmpl w:val="334C411C"/>
    <w:lvl w:ilvl="0" w:tplc="C7300C12">
      <w:start w:val="5"/>
      <w:numFmt w:val="bullet"/>
      <w:lvlText w:val="-"/>
      <w:lvlJc w:val="left"/>
      <w:pPr>
        <w:ind w:left="1609" w:hanging="360"/>
      </w:pPr>
      <w:rPr>
        <w:rFonts w:ascii="Times New Roman" w:eastAsia="Times New Roman" w:hAnsi="Times New Roman" w:cs="Times New Roman"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num w:numId="1" w16cid:durableId="23967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18"/>
    <w:rsid w:val="005D6260"/>
    <w:rsid w:val="006F1218"/>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B1052"/>
  <w15:chartTrackingRefBased/>
  <w15:docId w15:val="{AC3FE9FC-3694-4959-AD58-0544F025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21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6F1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2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2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2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2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218"/>
    <w:rPr>
      <w:rFonts w:eastAsiaTheme="majorEastAsia" w:cstheme="majorBidi"/>
      <w:color w:val="272727" w:themeColor="text1" w:themeTint="D8"/>
    </w:rPr>
  </w:style>
  <w:style w:type="paragraph" w:styleId="Title">
    <w:name w:val="Title"/>
    <w:basedOn w:val="Normal"/>
    <w:next w:val="Normal"/>
    <w:link w:val="TitleChar"/>
    <w:uiPriority w:val="10"/>
    <w:qFormat/>
    <w:rsid w:val="006F1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2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218"/>
    <w:pPr>
      <w:spacing w:before="160"/>
      <w:jc w:val="center"/>
    </w:pPr>
    <w:rPr>
      <w:i/>
      <w:iCs/>
      <w:color w:val="404040" w:themeColor="text1" w:themeTint="BF"/>
    </w:rPr>
  </w:style>
  <w:style w:type="character" w:customStyle="1" w:styleId="QuoteChar">
    <w:name w:val="Quote Char"/>
    <w:basedOn w:val="DefaultParagraphFont"/>
    <w:link w:val="Quote"/>
    <w:uiPriority w:val="29"/>
    <w:rsid w:val="006F1218"/>
    <w:rPr>
      <w:i/>
      <w:iCs/>
      <w:color w:val="404040" w:themeColor="text1" w:themeTint="BF"/>
    </w:rPr>
  </w:style>
  <w:style w:type="paragraph" w:styleId="ListParagraph">
    <w:name w:val="List Paragraph"/>
    <w:basedOn w:val="Normal"/>
    <w:uiPriority w:val="34"/>
    <w:qFormat/>
    <w:rsid w:val="006F1218"/>
    <w:pPr>
      <w:ind w:left="720"/>
      <w:contextualSpacing/>
    </w:pPr>
  </w:style>
  <w:style w:type="character" w:styleId="IntenseEmphasis">
    <w:name w:val="Intense Emphasis"/>
    <w:basedOn w:val="DefaultParagraphFont"/>
    <w:uiPriority w:val="21"/>
    <w:qFormat/>
    <w:rsid w:val="006F1218"/>
    <w:rPr>
      <w:i/>
      <w:iCs/>
      <w:color w:val="0F4761" w:themeColor="accent1" w:themeShade="BF"/>
    </w:rPr>
  </w:style>
  <w:style w:type="paragraph" w:styleId="IntenseQuote">
    <w:name w:val="Intense Quote"/>
    <w:basedOn w:val="Normal"/>
    <w:next w:val="Normal"/>
    <w:link w:val="IntenseQuoteChar"/>
    <w:uiPriority w:val="30"/>
    <w:qFormat/>
    <w:rsid w:val="006F1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218"/>
    <w:rPr>
      <w:i/>
      <w:iCs/>
      <w:color w:val="0F4761" w:themeColor="accent1" w:themeShade="BF"/>
    </w:rPr>
  </w:style>
  <w:style w:type="character" w:styleId="IntenseReference">
    <w:name w:val="Intense Reference"/>
    <w:basedOn w:val="DefaultParagraphFont"/>
    <w:uiPriority w:val="32"/>
    <w:qFormat/>
    <w:rsid w:val="006F12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2025-01-03T12:49:00Z</dcterms:created>
  <dcterms:modified xsi:type="dcterms:W3CDTF">2025-01-03T12:50:00Z</dcterms:modified>
</cp:coreProperties>
</file>