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2DEB8" w14:textId="77777777" w:rsidR="00EC5E85" w:rsidRPr="000E6BF4" w:rsidRDefault="00EC5E85" w:rsidP="00EC5E85">
      <w:pPr>
        <w:tabs>
          <w:tab w:val="left" w:leader="dot" w:pos="9072"/>
        </w:tabs>
        <w:spacing w:before="80" w:after="80" w:line="21" w:lineRule="atLeast"/>
        <w:ind w:firstLine="567"/>
        <w:rPr>
          <w:rFonts w:ascii="Times New Roman" w:hAnsi="Times New Roman"/>
          <w:b/>
          <w:sz w:val="26"/>
          <w:szCs w:val="26"/>
          <w:lang w:val="nl-NL"/>
        </w:rPr>
      </w:pPr>
    </w:p>
    <w:p w14:paraId="46770CFD" w14:textId="77777777" w:rsidR="00EC5E85" w:rsidRPr="000E6BF4" w:rsidRDefault="00EC5E85" w:rsidP="00EC5E85">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Mẫu A.I.5</w:t>
      </w:r>
    </w:p>
    <w:p w14:paraId="603A2A8A" w14:textId="77777777" w:rsidR="00EC5E85" w:rsidRDefault="00EC5E85" w:rsidP="00EC5E8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nhà đầu tư</w:t>
      </w:r>
    </w:p>
    <w:p w14:paraId="327EC7CD" w14:textId="77777777" w:rsidR="00EC5E85" w:rsidRPr="000E6BF4" w:rsidRDefault="00EC5E85" w:rsidP="00EC5E8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i/>
          <w:sz w:val="26"/>
          <w:szCs w:val="26"/>
          <w:lang w:val="sv-SE"/>
        </w:rPr>
        <w:t>(Khoản 3 Điều 29 Luật Đầu tư, các khoản 1 và 2 Điều 30 Nghị định số 31/2021/NĐ-CP)</w:t>
      </w:r>
    </w:p>
    <w:p w14:paraId="44C3CAE1" w14:textId="46A13E5C" w:rsidR="00EC5E85" w:rsidRPr="000E6BF4" w:rsidRDefault="00EC5E85" w:rsidP="00EC5E85">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3B107695" wp14:editId="529F5C35">
                <wp:simplePos x="0" y="0"/>
                <wp:positionH relativeFrom="margin">
                  <wp:posOffset>26670</wp:posOffset>
                </wp:positionH>
                <wp:positionV relativeFrom="paragraph">
                  <wp:posOffset>83819</wp:posOffset>
                </wp:positionV>
                <wp:extent cx="5629275" cy="0"/>
                <wp:effectExtent l="0" t="0" r="0" b="0"/>
                <wp:wrapNone/>
                <wp:docPr id="2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430A0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264AF78D" w14:textId="11CA6AB8" w:rsidR="00EC5E85" w:rsidRPr="000E6BF4" w:rsidRDefault="00EC5E85" w:rsidP="00EC5E85">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01A1F724" wp14:editId="16AD4F5D">
                <wp:simplePos x="0" y="0"/>
                <wp:positionH relativeFrom="column">
                  <wp:posOffset>2212975</wp:posOffset>
                </wp:positionH>
                <wp:positionV relativeFrom="paragraph">
                  <wp:posOffset>429259</wp:posOffset>
                </wp:positionV>
                <wp:extent cx="1664970" cy="0"/>
                <wp:effectExtent l="0" t="0" r="0" b="0"/>
                <wp:wrapNone/>
                <wp:docPr id="2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5784E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25pt,33.8pt" to="305.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25079F96" w14:textId="77777777" w:rsidR="00EC5E85" w:rsidRPr="000E6BF4" w:rsidRDefault="00EC5E85" w:rsidP="00EC5E8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NHÀ ĐẦU TƯ</w:t>
      </w:r>
    </w:p>
    <w:p w14:paraId="3081FC49" w14:textId="77777777" w:rsidR="00EC5E85" w:rsidRPr="000E6BF4" w:rsidRDefault="00EC5E85" w:rsidP="00EC5E85">
      <w:pPr>
        <w:tabs>
          <w:tab w:val="left" w:leader="dot" w:pos="9072"/>
        </w:tabs>
        <w:spacing w:before="80" w:after="80" w:line="21" w:lineRule="atLeast"/>
        <w:jc w:val="center"/>
        <w:rPr>
          <w:rFonts w:ascii="Times New Roman" w:hAnsi="Times New Roman"/>
          <w:sz w:val="26"/>
          <w:szCs w:val="26"/>
          <w:lang w:val="sv-SE"/>
        </w:rPr>
      </w:pPr>
    </w:p>
    <w:p w14:paraId="05B8383E" w14:textId="77777777" w:rsidR="00EC5E85" w:rsidRPr="000E6BF4" w:rsidRDefault="00EC5E85" w:rsidP="00EC5E8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Kính gửi: ………...........</w:t>
      </w:r>
      <w:r w:rsidRPr="000E6BF4">
        <w:rPr>
          <w:rFonts w:ascii="Times New Roman" w:hAnsi="Times New Roman"/>
          <w:i/>
          <w:sz w:val="26"/>
          <w:szCs w:val="26"/>
          <w:lang w:val="sv-SE"/>
        </w:rPr>
        <w:t>(Cơ quan nhà nước có thẩm quyền)</w:t>
      </w:r>
    </w:p>
    <w:p w14:paraId="07524D16" w14:textId="77777777" w:rsidR="00EC5E85" w:rsidRPr="000E6BF4" w:rsidRDefault="00EC5E85" w:rsidP="00EC5E85">
      <w:pPr>
        <w:tabs>
          <w:tab w:val="left" w:leader="dot" w:pos="9072"/>
        </w:tabs>
        <w:spacing w:before="80" w:after="80" w:line="21" w:lineRule="atLeast"/>
        <w:ind w:firstLine="567"/>
        <w:jc w:val="both"/>
        <w:rPr>
          <w:rFonts w:ascii="Times New Roman" w:hAnsi="Times New Roman"/>
          <w:sz w:val="26"/>
          <w:szCs w:val="26"/>
          <w:lang w:val="sv-SE"/>
        </w:rPr>
      </w:pPr>
    </w:p>
    <w:p w14:paraId="7B63FF0F"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chấp thuận nhà đầu tư để thực hiện dự án đầu tư tại Quyết định chấp thuận chủ trương đầu tư số......., ngày cấp...., cơ quan cấp....</w:t>
      </w:r>
      <w:r w:rsidRPr="000E6BF4">
        <w:rPr>
          <w:rFonts w:ascii="Times New Roman" w:hAnsi="Times New Roman"/>
          <w:i/>
          <w:sz w:val="26"/>
          <w:szCs w:val="26"/>
          <w:lang w:val="sv-SE"/>
        </w:rPr>
        <w:t xml:space="preserve"> </w:t>
      </w:r>
      <w:r w:rsidRPr="000E6BF4">
        <w:rPr>
          <w:rFonts w:ascii="Times New Roman" w:hAnsi="Times New Roman"/>
          <w:sz w:val="26"/>
          <w:szCs w:val="26"/>
          <w:lang w:val="sv-SE"/>
        </w:rPr>
        <w:t>với các nội dung như sau:</w:t>
      </w:r>
    </w:p>
    <w:p w14:paraId="463CD9E3" w14:textId="77777777" w:rsidR="00EC5E85" w:rsidRDefault="00EC5E85" w:rsidP="00EC5E85">
      <w:pPr>
        <w:tabs>
          <w:tab w:val="left" w:leader="dot" w:pos="9072"/>
        </w:tabs>
        <w:spacing w:before="120" w:after="120"/>
        <w:ind w:firstLine="567"/>
        <w:jc w:val="both"/>
        <w:rPr>
          <w:rFonts w:ascii="Times New Roman" w:hAnsi="Times New Roman"/>
          <w:b/>
          <w:caps/>
          <w:sz w:val="26"/>
          <w:szCs w:val="26"/>
        </w:rPr>
      </w:pPr>
    </w:p>
    <w:p w14:paraId="277FA19F" w14:textId="77777777" w:rsidR="00EC5E85" w:rsidRPr="000E6BF4" w:rsidRDefault="00EC5E85" w:rsidP="00EC5E85">
      <w:pPr>
        <w:tabs>
          <w:tab w:val="left" w:leader="dot" w:pos="9072"/>
        </w:tabs>
        <w:spacing w:before="120" w:after="120"/>
        <w:ind w:firstLine="567"/>
        <w:jc w:val="both"/>
        <w:rPr>
          <w:rFonts w:ascii="Times New Roman" w:hAnsi="Times New Roman"/>
          <w:b/>
          <w:caps/>
          <w:sz w:val="26"/>
          <w:szCs w:val="26"/>
        </w:rPr>
      </w:pPr>
      <w:r w:rsidRPr="000E6BF4">
        <w:rPr>
          <w:rFonts w:ascii="Times New Roman" w:hAnsi="Times New Roman"/>
          <w:b/>
          <w:caps/>
          <w:sz w:val="26"/>
          <w:szCs w:val="26"/>
        </w:rPr>
        <w:t>I. TH</w:t>
      </w:r>
      <w:r w:rsidRPr="000E6BF4">
        <w:rPr>
          <w:rFonts w:ascii="Times New Roman" w:hAnsi="Times New Roman" w:hint="eastAsia"/>
          <w:b/>
          <w:caps/>
          <w:sz w:val="26"/>
          <w:szCs w:val="26"/>
        </w:rPr>
        <w:t>Ô</w:t>
      </w:r>
      <w:r w:rsidRPr="000E6BF4">
        <w:rPr>
          <w:rFonts w:ascii="Times New Roman" w:hAnsi="Times New Roman"/>
          <w:b/>
          <w:caps/>
          <w:sz w:val="26"/>
          <w:szCs w:val="26"/>
        </w:rPr>
        <w:t>NG TIN VỀ NH</w:t>
      </w:r>
      <w:r w:rsidRPr="000E6BF4">
        <w:rPr>
          <w:rFonts w:ascii="Times New Roman" w:hAnsi="Times New Roman" w:hint="eastAsia"/>
          <w:b/>
          <w:caps/>
          <w:sz w:val="26"/>
          <w:szCs w:val="26"/>
        </w:rPr>
        <w:t>À</w:t>
      </w:r>
      <w:r w:rsidRPr="000E6BF4">
        <w:rPr>
          <w:rFonts w:ascii="Times New Roman" w:hAnsi="Times New Roman"/>
          <w:b/>
          <w:caps/>
          <w:sz w:val="26"/>
          <w:szCs w:val="26"/>
        </w:rPr>
        <w:t xml:space="preserve"> </w:t>
      </w:r>
      <w:r w:rsidRPr="000E6BF4">
        <w:rPr>
          <w:rFonts w:ascii="Times New Roman" w:hAnsi="Times New Roman" w:hint="eastAsia"/>
          <w:b/>
          <w:caps/>
          <w:sz w:val="26"/>
          <w:szCs w:val="26"/>
        </w:rPr>
        <w:t>Đ</w:t>
      </w:r>
      <w:r w:rsidRPr="000E6BF4">
        <w:rPr>
          <w:rFonts w:ascii="Times New Roman" w:hAnsi="Times New Roman"/>
          <w:b/>
          <w:caps/>
          <w:sz w:val="26"/>
          <w:szCs w:val="26"/>
        </w:rPr>
        <w:t>ẦU T</w:t>
      </w:r>
      <w:r w:rsidRPr="000E6BF4">
        <w:rPr>
          <w:rFonts w:ascii="Times New Roman" w:hAnsi="Times New Roman" w:hint="eastAsia"/>
          <w:b/>
          <w:caps/>
          <w:sz w:val="26"/>
          <w:szCs w:val="26"/>
        </w:rPr>
        <w:t>Ư</w:t>
      </w:r>
    </w:p>
    <w:p w14:paraId="66682787" w14:textId="77777777" w:rsidR="00EC5E85" w:rsidRPr="000E6BF4" w:rsidRDefault="00EC5E85" w:rsidP="00EC5E85">
      <w:pPr>
        <w:tabs>
          <w:tab w:val="left" w:leader="dot" w:pos="9072"/>
        </w:tabs>
        <w:spacing w:before="120" w:after="12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14:paraId="44C14CEB" w14:textId="77777777" w:rsidR="00EC5E85" w:rsidRPr="000E6BF4" w:rsidRDefault="00EC5E85" w:rsidP="00EC5E85">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46B0BC45" w14:textId="77777777" w:rsidR="00EC5E85" w:rsidRPr="000E6BF4" w:rsidRDefault="00EC5E85" w:rsidP="00EC5E85">
      <w:pPr>
        <w:tabs>
          <w:tab w:val="left" w:leader="dot" w:pos="2410"/>
          <w:tab w:val="left" w:leader="dot" w:pos="2835"/>
          <w:tab w:val="left" w:leader="dot" w:pos="3600"/>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14:paraId="0533884C" w14:textId="77777777" w:rsidR="00EC5E85" w:rsidRPr="000E6BF4" w:rsidRDefault="00EC5E85" w:rsidP="00EC5E85">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25008E4C" w14:textId="77777777" w:rsidR="00EC5E85" w:rsidRPr="000E6BF4" w:rsidRDefault="00EC5E85" w:rsidP="00EC5E85">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14:paraId="215FC66A" w14:textId="77777777" w:rsidR="00EC5E85" w:rsidRPr="000E6BF4" w:rsidRDefault="00EC5E85" w:rsidP="00EC5E85">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14:paraId="724B8AF3" w14:textId="77777777" w:rsidR="00EC5E85" w:rsidRPr="000E6BF4" w:rsidRDefault="00EC5E85" w:rsidP="00EC5E8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571E8031" w14:textId="77777777" w:rsidR="00EC5E85" w:rsidRPr="000E6BF4" w:rsidRDefault="00EC5E85" w:rsidP="00EC5E85">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4828B1A4"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14:paraId="5C33B240"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14:paraId="464A1AA4" w14:textId="77777777" w:rsidR="00EC5E85" w:rsidRPr="000E6BF4" w:rsidRDefault="00EC5E85" w:rsidP="00EC5E8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r>
    </w:p>
    <w:p w14:paraId="23ECD3CE" w14:textId="77777777" w:rsidR="00EC5E85" w:rsidRPr="000E6BF4" w:rsidRDefault="00EC5E85" w:rsidP="00EC5E85">
      <w:pPr>
        <w:tabs>
          <w:tab w:val="left" w:pos="34"/>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14:paraId="4F865196" w14:textId="77777777" w:rsidR="00EC5E85" w:rsidRPr="000E6BF4" w:rsidRDefault="00EC5E85" w:rsidP="00EC5E8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6EF4D9D5" w14:textId="77777777" w:rsidR="00EC5E85" w:rsidRPr="000E6BF4" w:rsidRDefault="00EC5E85" w:rsidP="00EC5E85">
      <w:pPr>
        <w:tabs>
          <w:tab w:val="left" w:leader="dot" w:pos="5760"/>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lastRenderedPageBreak/>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4255A143" w14:textId="77777777" w:rsidR="00EC5E85" w:rsidRPr="000E6BF4" w:rsidRDefault="00EC5E85" w:rsidP="00EC5E85">
      <w:pPr>
        <w:tabs>
          <w:tab w:val="left" w:leader="dot" w:pos="9072"/>
        </w:tabs>
        <w:spacing w:before="120" w:after="120"/>
        <w:ind w:firstLine="567"/>
        <w:jc w:val="both"/>
        <w:rPr>
          <w:rFonts w:ascii="Times New Roman" w:hAnsi="Times New Roman"/>
          <w:i/>
          <w:sz w:val="26"/>
          <w:szCs w:val="26"/>
          <w:lang w:val="sv-SE"/>
        </w:rPr>
      </w:pPr>
      <w:r w:rsidRPr="000E6BF4">
        <w:rPr>
          <w:rFonts w:ascii="Times New Roman" w:hAnsi="Times New Roman"/>
          <w:b/>
          <w:i/>
          <w:sz w:val="26"/>
          <w:szCs w:val="26"/>
          <w:lang w:val="sv-SE"/>
        </w:rPr>
        <w:t>Nhà đầu tư tiếp theo</w:t>
      </w:r>
      <w:r w:rsidRPr="000E6BF4">
        <w:rPr>
          <w:rFonts w:ascii="Times New Roman" w:hAnsi="Times New Roman"/>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r w:rsidRPr="000E6BF4">
        <w:rPr>
          <w:rFonts w:ascii="Times New Roman" w:hAnsi="Times New Roman"/>
          <w:i/>
          <w:sz w:val="26"/>
          <w:szCs w:val="26"/>
          <w:lang w:val="sv-SE"/>
        </w:rPr>
        <w:t>thông tin kê khai tương tự như nội dung tại mục 1 và 2</w:t>
      </w:r>
    </w:p>
    <w:p w14:paraId="6A185BEF" w14:textId="77777777" w:rsidR="00EC5E85" w:rsidRDefault="00EC5E85" w:rsidP="00EC5E85">
      <w:pPr>
        <w:tabs>
          <w:tab w:val="left" w:leader="dot" w:pos="9072"/>
        </w:tabs>
        <w:spacing w:before="120" w:after="120"/>
        <w:ind w:firstLine="567"/>
        <w:jc w:val="both"/>
        <w:rPr>
          <w:rFonts w:ascii="Times New Roman" w:hAnsi="Times New Roman"/>
          <w:b/>
          <w:spacing w:val="-2"/>
          <w:sz w:val="26"/>
          <w:szCs w:val="26"/>
          <w:lang w:val="sv-SE"/>
        </w:rPr>
      </w:pPr>
    </w:p>
    <w:p w14:paraId="438BBC70" w14:textId="77777777" w:rsidR="00EC5E85" w:rsidRDefault="00EC5E85" w:rsidP="00EC5E85">
      <w:pPr>
        <w:tabs>
          <w:tab w:val="left" w:leader="dot" w:pos="9072"/>
        </w:tabs>
        <w:spacing w:before="120" w:after="120"/>
        <w:ind w:firstLine="567"/>
        <w:jc w:val="both"/>
        <w:rPr>
          <w:rFonts w:ascii="Times New Roman" w:hAnsi="Times New Roman"/>
          <w:b/>
          <w:spacing w:val="-2"/>
          <w:sz w:val="26"/>
          <w:szCs w:val="26"/>
          <w:lang w:val="sv-SE"/>
        </w:rPr>
      </w:pPr>
    </w:p>
    <w:p w14:paraId="62C8DBA5" w14:textId="77777777" w:rsidR="00EC5E85" w:rsidRDefault="00EC5E85" w:rsidP="00EC5E85">
      <w:pPr>
        <w:tabs>
          <w:tab w:val="left" w:leader="dot" w:pos="9072"/>
        </w:tabs>
        <w:spacing w:before="120" w:after="120"/>
        <w:ind w:firstLine="567"/>
        <w:jc w:val="both"/>
        <w:rPr>
          <w:rFonts w:ascii="Times New Roman" w:hAnsi="Times New Roman"/>
          <w:spacing w:val="-2"/>
          <w:sz w:val="26"/>
          <w:szCs w:val="26"/>
          <w:lang w:val="sv-SE"/>
        </w:rPr>
      </w:pPr>
      <w:r w:rsidRPr="000E6BF4">
        <w:rPr>
          <w:rFonts w:ascii="Times New Roman" w:hAnsi="Times New Roman"/>
          <w:b/>
          <w:spacing w:val="-2"/>
          <w:sz w:val="26"/>
          <w:szCs w:val="26"/>
          <w:lang w:val="sv-SE"/>
        </w:rPr>
        <w:t>3. Tỷ lệ (dự kiến) về vốn góp của các nhà đầu tư</w:t>
      </w:r>
      <w:r w:rsidRPr="000E6BF4">
        <w:rPr>
          <w:rFonts w:ascii="Times New Roman" w:hAnsi="Times New Roman"/>
          <w:spacing w:val="-2"/>
          <w:sz w:val="26"/>
          <w:szCs w:val="26"/>
          <w:lang w:val="sv-SE"/>
        </w:rPr>
        <w:t xml:space="preserve">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2651"/>
        <w:gridCol w:w="1563"/>
        <w:gridCol w:w="1968"/>
        <w:gridCol w:w="2026"/>
      </w:tblGrid>
      <w:tr w:rsidR="00EC5E85" w:rsidRPr="00054939" w14:paraId="02A40FA4" w14:textId="77777777" w:rsidTr="00260EC1">
        <w:tc>
          <w:tcPr>
            <w:tcW w:w="1057" w:type="dxa"/>
            <w:vMerge w:val="restart"/>
          </w:tcPr>
          <w:p w14:paraId="4E9F234E"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2795" w:type="dxa"/>
            <w:vMerge w:val="restart"/>
          </w:tcPr>
          <w:p w14:paraId="4A1A436C"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3661" w:type="dxa"/>
            <w:gridSpan w:val="2"/>
          </w:tcPr>
          <w:p w14:paraId="6C996923"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2126" w:type="dxa"/>
            <w:vMerge w:val="restart"/>
          </w:tcPr>
          <w:p w14:paraId="54635AED"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Tỷ lệ (%)</w:t>
            </w:r>
          </w:p>
        </w:tc>
      </w:tr>
      <w:tr w:rsidR="00EC5E85" w:rsidRPr="00054939" w14:paraId="4AACC450" w14:textId="77777777" w:rsidTr="00260EC1">
        <w:tc>
          <w:tcPr>
            <w:tcW w:w="1057" w:type="dxa"/>
            <w:vMerge/>
          </w:tcPr>
          <w:p w14:paraId="6AF8BC60" w14:textId="77777777" w:rsidR="00EC5E85" w:rsidRPr="000E6BF4" w:rsidRDefault="00EC5E85" w:rsidP="00260EC1">
            <w:pPr>
              <w:tabs>
                <w:tab w:val="left" w:leader="dot" w:pos="9072"/>
              </w:tabs>
              <w:spacing w:before="120" w:after="120" w:line="21" w:lineRule="atLeast"/>
              <w:ind w:firstLine="567"/>
              <w:contextualSpacing/>
              <w:jc w:val="center"/>
              <w:rPr>
                <w:rFonts w:ascii="Times New Roman" w:hAnsi="Times New Roman"/>
                <w:b/>
                <w:sz w:val="26"/>
                <w:szCs w:val="26"/>
              </w:rPr>
            </w:pPr>
          </w:p>
        </w:tc>
        <w:tc>
          <w:tcPr>
            <w:tcW w:w="2795" w:type="dxa"/>
            <w:vMerge/>
          </w:tcPr>
          <w:p w14:paraId="635F98C0" w14:textId="77777777" w:rsidR="00EC5E85" w:rsidRPr="000E6BF4" w:rsidRDefault="00EC5E85" w:rsidP="00260EC1">
            <w:pPr>
              <w:tabs>
                <w:tab w:val="left" w:leader="dot" w:pos="9072"/>
              </w:tabs>
              <w:spacing w:before="120" w:after="120" w:line="21" w:lineRule="atLeast"/>
              <w:ind w:firstLine="567"/>
              <w:contextualSpacing/>
              <w:jc w:val="center"/>
              <w:rPr>
                <w:rFonts w:ascii="Times New Roman" w:hAnsi="Times New Roman"/>
                <w:b/>
                <w:sz w:val="26"/>
                <w:szCs w:val="26"/>
              </w:rPr>
            </w:pPr>
          </w:p>
        </w:tc>
        <w:tc>
          <w:tcPr>
            <w:tcW w:w="1620" w:type="dxa"/>
          </w:tcPr>
          <w:p w14:paraId="6573E17A"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VNĐ</w:t>
            </w:r>
          </w:p>
        </w:tc>
        <w:tc>
          <w:tcPr>
            <w:tcW w:w="2041" w:type="dxa"/>
          </w:tcPr>
          <w:p w14:paraId="299DFC75" w14:textId="77777777" w:rsidR="00EC5E85" w:rsidRPr="000E6BF4" w:rsidRDefault="00EC5E85" w:rsidP="00260EC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c>
          <w:tcPr>
            <w:tcW w:w="2126" w:type="dxa"/>
            <w:vMerge/>
          </w:tcPr>
          <w:p w14:paraId="2CEAE700" w14:textId="77777777" w:rsidR="00EC5E85" w:rsidRPr="000E6BF4" w:rsidRDefault="00EC5E85" w:rsidP="00260EC1">
            <w:pPr>
              <w:tabs>
                <w:tab w:val="left" w:leader="dot" w:pos="9072"/>
              </w:tabs>
              <w:spacing w:before="120" w:after="120" w:line="21" w:lineRule="atLeast"/>
              <w:ind w:firstLine="567"/>
              <w:contextualSpacing/>
              <w:jc w:val="center"/>
              <w:rPr>
                <w:rFonts w:ascii="Times New Roman" w:hAnsi="Times New Roman"/>
                <w:b/>
                <w:sz w:val="26"/>
                <w:szCs w:val="26"/>
              </w:rPr>
            </w:pPr>
          </w:p>
        </w:tc>
      </w:tr>
      <w:tr w:rsidR="00EC5E85" w:rsidRPr="00054939" w14:paraId="10C2B02A" w14:textId="77777777" w:rsidTr="00260EC1">
        <w:tc>
          <w:tcPr>
            <w:tcW w:w="1057" w:type="dxa"/>
          </w:tcPr>
          <w:p w14:paraId="60F41EAE"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795" w:type="dxa"/>
          </w:tcPr>
          <w:p w14:paraId="1049EF73"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1620" w:type="dxa"/>
          </w:tcPr>
          <w:p w14:paraId="7F73DA60"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041" w:type="dxa"/>
          </w:tcPr>
          <w:p w14:paraId="1A8D9FA5"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126" w:type="dxa"/>
          </w:tcPr>
          <w:p w14:paraId="46323FB4"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r>
      <w:tr w:rsidR="00EC5E85" w:rsidRPr="00054939" w14:paraId="3043618A" w14:textId="77777777" w:rsidTr="00260EC1">
        <w:tc>
          <w:tcPr>
            <w:tcW w:w="1057" w:type="dxa"/>
          </w:tcPr>
          <w:p w14:paraId="17ECF195"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795" w:type="dxa"/>
          </w:tcPr>
          <w:p w14:paraId="77FCAF0D"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1620" w:type="dxa"/>
          </w:tcPr>
          <w:p w14:paraId="33D48254"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041" w:type="dxa"/>
          </w:tcPr>
          <w:p w14:paraId="7A98AD0C"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c>
          <w:tcPr>
            <w:tcW w:w="2126" w:type="dxa"/>
          </w:tcPr>
          <w:p w14:paraId="4E33B213" w14:textId="77777777" w:rsidR="00EC5E85" w:rsidRPr="000E6BF4" w:rsidRDefault="00EC5E85" w:rsidP="00260EC1">
            <w:pPr>
              <w:tabs>
                <w:tab w:val="left" w:leader="dot" w:pos="9072"/>
              </w:tabs>
              <w:spacing w:before="120" w:after="120" w:line="21" w:lineRule="atLeast"/>
              <w:ind w:firstLine="567"/>
              <w:contextualSpacing/>
              <w:rPr>
                <w:rFonts w:ascii="Times New Roman" w:hAnsi="Times New Roman"/>
                <w:sz w:val="26"/>
                <w:szCs w:val="26"/>
              </w:rPr>
            </w:pPr>
          </w:p>
        </w:tc>
      </w:tr>
    </w:tbl>
    <w:p w14:paraId="2401AE6C"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II. THÔNG TIN VỀ DỰ ÁN ĐẦU TƯ </w:t>
      </w:r>
      <w:r w:rsidRPr="000E6BF4">
        <w:rPr>
          <w:rFonts w:ascii="Times New Roman" w:hAnsi="Times New Roman"/>
          <w:i/>
          <w:sz w:val="26"/>
          <w:szCs w:val="26"/>
          <w:lang w:val="sv-SE"/>
        </w:rPr>
        <w:t>(đã được chấp thuận chủ trương đầu tư)</w:t>
      </w:r>
    </w:p>
    <w:p w14:paraId="6F8D1D0E"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Quyết định chấp thuận chủ trương đầu tư đã cấp số......../QĐ.........ngày.........</w:t>
      </w:r>
    </w:p>
    <w:p w14:paraId="13A0884B"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b/>
          <w:sz w:val="26"/>
          <w:szCs w:val="26"/>
        </w:rPr>
        <w:t xml:space="preserve">2. </w:t>
      </w:r>
      <w:r w:rsidRPr="000E6BF4">
        <w:rPr>
          <w:rFonts w:ascii="Times New Roman" w:hAnsi="Times New Roman"/>
          <w:sz w:val="26"/>
          <w:szCs w:val="26"/>
          <w:lang w:val="sv-SE"/>
        </w:rPr>
        <w:t xml:space="preserve">Nội dung dự án: </w:t>
      </w:r>
    </w:p>
    <w:p w14:paraId="10994F6F" w14:textId="77777777" w:rsidR="00EC5E85" w:rsidRPr="000E6BF4" w:rsidRDefault="00EC5E85" w:rsidP="00EC5E85">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Tên dự án:</w:t>
      </w:r>
      <w:r w:rsidRPr="000E6BF4">
        <w:rPr>
          <w:color w:val="000000"/>
          <w:sz w:val="26"/>
          <w:szCs w:val="26"/>
          <w:lang w:val="vi-VN"/>
        </w:rPr>
        <w:t xml:space="preserve"> ....................................................................................................................</w:t>
      </w:r>
      <w:r>
        <w:rPr>
          <w:color w:val="000000"/>
          <w:sz w:val="26"/>
          <w:szCs w:val="26"/>
        </w:rPr>
        <w:t>.</w:t>
      </w:r>
    </w:p>
    <w:p w14:paraId="648912EA" w14:textId="77777777" w:rsidR="00EC5E85" w:rsidRPr="000E6BF4" w:rsidRDefault="00EC5E85" w:rsidP="00EC5E85">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Mục tiêu:</w:t>
      </w:r>
      <w:r w:rsidRPr="000E6BF4">
        <w:rPr>
          <w:color w:val="000000"/>
          <w:sz w:val="26"/>
          <w:szCs w:val="26"/>
          <w:lang w:val="vi-VN"/>
        </w:rPr>
        <w:t xml:space="preserve"> </w:t>
      </w:r>
      <w:r w:rsidRPr="000E6BF4">
        <w:rPr>
          <w:color w:val="000000"/>
          <w:sz w:val="26"/>
          <w:szCs w:val="26"/>
        </w:rPr>
        <w:tab/>
      </w:r>
      <w:r>
        <w:rPr>
          <w:color w:val="000000"/>
          <w:sz w:val="26"/>
          <w:szCs w:val="26"/>
        </w:rPr>
        <w:t>………</w:t>
      </w:r>
    </w:p>
    <w:p w14:paraId="79A780AF" w14:textId="77777777" w:rsidR="00EC5E85" w:rsidRPr="000E6BF4" w:rsidRDefault="00EC5E85" w:rsidP="00EC5E85">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 Tổng vốn đầu tư</w:t>
      </w:r>
      <w:r w:rsidRPr="000E6BF4">
        <w:rPr>
          <w:color w:val="000000"/>
          <w:sz w:val="26"/>
          <w:szCs w:val="26"/>
          <w:lang w:val="vi-VN"/>
        </w:rPr>
        <w:t xml:space="preserve"> .............................................................................................................</w:t>
      </w:r>
    </w:p>
    <w:p w14:paraId="2A00A612" w14:textId="77777777" w:rsidR="00EC5E85" w:rsidRPr="000E6BF4" w:rsidRDefault="00EC5E85" w:rsidP="00EC5E85">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w:t>
      </w:r>
      <w:r w:rsidRPr="000E6BF4">
        <w:rPr>
          <w:color w:val="000000"/>
          <w:sz w:val="26"/>
          <w:szCs w:val="26"/>
        </w:rPr>
        <w:t>Q</w:t>
      </w:r>
      <w:r w:rsidRPr="000E6BF4">
        <w:rPr>
          <w:color w:val="000000"/>
          <w:sz w:val="26"/>
          <w:szCs w:val="26"/>
          <w:lang w:val="vi-VN"/>
        </w:rPr>
        <w:t>uy mô dự án: ................................................................................................................</w:t>
      </w:r>
    </w:p>
    <w:p w14:paraId="75EFDAF9" w14:textId="77777777" w:rsidR="00EC5E85" w:rsidRPr="000E6BF4" w:rsidRDefault="00EC5E85" w:rsidP="00EC5E85">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Tiến độ:</w:t>
      </w:r>
      <w:r w:rsidRPr="000E6BF4">
        <w:rPr>
          <w:color w:val="000000"/>
          <w:sz w:val="26"/>
          <w:szCs w:val="26"/>
        </w:rPr>
        <w:tab/>
        <w:t>…</w:t>
      </w:r>
      <w:r>
        <w:rPr>
          <w:color w:val="000000"/>
          <w:sz w:val="26"/>
          <w:szCs w:val="26"/>
        </w:rPr>
        <w:t>……</w:t>
      </w:r>
    </w:p>
    <w:p w14:paraId="0DB08BE1" w14:textId="77777777" w:rsidR="00EC5E85" w:rsidRPr="000E6BF4" w:rsidRDefault="00EC5E85" w:rsidP="00EC5E85">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 xml:space="preserve">- </w:t>
      </w:r>
      <w:r w:rsidRPr="000E6BF4">
        <w:rPr>
          <w:color w:val="000000"/>
          <w:sz w:val="26"/>
          <w:szCs w:val="26"/>
          <w:lang w:val="vi-VN"/>
        </w:rPr>
        <w:t>Địa điểm: ...........................................................................................</w:t>
      </w:r>
      <w:r w:rsidRPr="000E6BF4">
        <w:rPr>
          <w:color w:val="000000"/>
          <w:sz w:val="26"/>
          <w:szCs w:val="26"/>
        </w:rPr>
        <w:t>............................</w:t>
      </w:r>
      <w:r>
        <w:rPr>
          <w:color w:val="000000"/>
          <w:sz w:val="26"/>
          <w:szCs w:val="26"/>
        </w:rPr>
        <w:t>.</w:t>
      </w:r>
    </w:p>
    <w:p w14:paraId="48F2EF4F" w14:textId="77777777" w:rsidR="00EC5E85" w:rsidRPr="000E6BF4" w:rsidRDefault="00EC5E85" w:rsidP="00EC5E85">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Thời hạn dự án: ........................................................................................................</w:t>
      </w:r>
      <w:r w:rsidRPr="000E6BF4">
        <w:rPr>
          <w:color w:val="000000"/>
          <w:sz w:val="26"/>
          <w:szCs w:val="26"/>
        </w:rPr>
        <w:t>......</w:t>
      </w:r>
    </w:p>
    <w:p w14:paraId="2AD388DC" w14:textId="77777777" w:rsidR="00EC5E85" w:rsidRPr="000E6BF4" w:rsidRDefault="00EC5E85" w:rsidP="00EC5E85">
      <w:pPr>
        <w:tabs>
          <w:tab w:val="left" w:leader="dot" w:pos="9072"/>
        </w:tabs>
        <w:spacing w:before="120" w:after="120"/>
        <w:ind w:firstLine="567"/>
        <w:jc w:val="both"/>
        <w:rPr>
          <w:rFonts w:ascii="Times New Roman" w:hAnsi="Times New Roman"/>
          <w:b/>
          <w:spacing w:val="-4"/>
          <w:sz w:val="26"/>
          <w:szCs w:val="26"/>
        </w:rPr>
      </w:pPr>
      <w:r w:rsidRPr="000E6BF4">
        <w:rPr>
          <w:rFonts w:ascii="Times New Roman" w:hAnsi="Times New Roman"/>
          <w:b/>
          <w:spacing w:val="-4"/>
          <w:sz w:val="26"/>
          <w:szCs w:val="26"/>
          <w:lang w:val="sv-SE"/>
        </w:rPr>
        <w:t xml:space="preserve">III. </w:t>
      </w:r>
      <w:r w:rsidRPr="000E6BF4">
        <w:rPr>
          <w:rFonts w:ascii="Times New Roman" w:hAnsi="Times New Roman"/>
          <w:b/>
          <w:spacing w:val="-4"/>
          <w:sz w:val="26"/>
          <w:szCs w:val="26"/>
        </w:rPr>
        <w:t xml:space="preserve">THÔNG TIN VỀ DỰ ÁN ĐẦU TƯ </w:t>
      </w:r>
      <w:r w:rsidRPr="000E6BF4">
        <w:rPr>
          <w:rFonts w:ascii="Times New Roman" w:hAnsi="Times New Roman"/>
          <w:i/>
          <w:spacing w:val="-4"/>
          <w:sz w:val="26"/>
          <w:szCs w:val="26"/>
        </w:rPr>
        <w:t>(do nhà đầu tư đề xuất</w:t>
      </w:r>
      <w:r>
        <w:rPr>
          <w:rFonts w:ascii="Times New Roman" w:hAnsi="Times New Roman"/>
          <w:i/>
          <w:spacing w:val="-4"/>
          <w:sz w:val="26"/>
          <w:szCs w:val="26"/>
        </w:rPr>
        <w:t>)</w:t>
      </w:r>
    </w:p>
    <w:p w14:paraId="10362DA0" w14:textId="77777777" w:rsidR="00EC5E85" w:rsidRPr="000E6BF4" w:rsidRDefault="00EC5E85" w:rsidP="00EC5E85">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1. Vốn đầu tư của dự án </w:t>
      </w:r>
      <w:r w:rsidRPr="000E6BF4">
        <w:rPr>
          <w:rFonts w:ascii="Times New Roman" w:hAnsi="Times New Roman"/>
          <w:sz w:val="26"/>
          <w:szCs w:val="26"/>
        </w:rPr>
        <w:t xml:space="preserve">(sơ bộ tổng chi phí thực hiện dự án, </w:t>
      </w:r>
      <w:r w:rsidRPr="000E6BF4">
        <w:rPr>
          <w:rFonts w:ascii="Times New Roman" w:hAnsi="Times New Roman"/>
          <w:i/>
          <w:sz w:val="26"/>
          <w:szCs w:val="26"/>
        </w:rPr>
        <w:t>nếu có</w:t>
      </w:r>
      <w:r w:rsidRPr="000E6BF4">
        <w:rPr>
          <w:rFonts w:ascii="Times New Roman" w:hAnsi="Times New Roman"/>
          <w:sz w:val="26"/>
          <w:szCs w:val="26"/>
        </w:rPr>
        <w:t>):</w:t>
      </w:r>
    </w:p>
    <w:p w14:paraId="09811477"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rPr>
        <w:lastRenderedPageBreak/>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r w:rsidRPr="000E6BF4">
        <w:rPr>
          <w:rFonts w:ascii="Times New Roman" w:hAnsi="Times New Roman"/>
          <w:i/>
          <w:sz w:val="26"/>
          <w:szCs w:val="26"/>
          <w:lang w:val="pt-BR"/>
        </w:rPr>
        <w:t>(tỷ giá..... ngày..... của.......)</w:t>
      </w:r>
      <w:r w:rsidRPr="000E6BF4">
        <w:rPr>
          <w:rFonts w:ascii="Times New Roman" w:hAnsi="Times New Roman"/>
          <w:sz w:val="26"/>
          <w:szCs w:val="26"/>
          <w:lang w:val="fr-FR"/>
        </w:rPr>
        <w:t xml:space="preserve">. </w:t>
      </w:r>
    </w:p>
    <w:p w14:paraId="37FADBB1"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w:t>
      </w:r>
    </w:p>
    <w:p w14:paraId="2DCAF390"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w:t>
      </w:r>
    </w:p>
    <w:p w14:paraId="5DEEA21E" w14:textId="77777777" w:rsidR="00EC5E85" w:rsidRPr="000E6BF4" w:rsidRDefault="00EC5E85" w:rsidP="00EC5E85">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2. Tiến độ thực hiện dự án:</w:t>
      </w:r>
      <w:r w:rsidRPr="000E6BF4">
        <w:rPr>
          <w:rFonts w:ascii="Times New Roman" w:hAnsi="Times New Roman"/>
          <w:sz w:val="26"/>
          <w:szCs w:val="26"/>
        </w:rPr>
        <w:t xml:space="preserve"> </w:t>
      </w:r>
    </w:p>
    <w:p w14:paraId="26CE4BB1" w14:textId="77777777" w:rsidR="00EC5E85" w:rsidRPr="000E6BF4" w:rsidRDefault="00EC5E85" w:rsidP="00EC5E85">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a) Tiến độ góp vốn và huy động các nguồn vốn:</w:t>
      </w:r>
      <w:r w:rsidRPr="000E6BF4">
        <w:rPr>
          <w:rFonts w:ascii="Times New Roman" w:hAnsi="Times New Roman"/>
          <w:sz w:val="26"/>
          <w:szCs w:val="26"/>
        </w:rPr>
        <w:tab/>
      </w:r>
    </w:p>
    <w:p w14:paraId="533A8344" w14:textId="77777777" w:rsidR="00EC5E85" w:rsidRPr="000E6BF4" w:rsidRDefault="00EC5E85" w:rsidP="00EC5E85">
      <w:pPr>
        <w:tabs>
          <w:tab w:val="left" w:leader="dot" w:pos="9072"/>
        </w:tabs>
        <w:spacing w:before="120" w:after="120"/>
        <w:ind w:firstLine="567"/>
        <w:jc w:val="both"/>
        <w:rPr>
          <w:rFonts w:ascii="Times New Roman" w:hAnsi="Times New Roman"/>
          <w:sz w:val="26"/>
          <w:szCs w:val="26"/>
          <w:lang w:val="sv-SE"/>
        </w:rPr>
      </w:pPr>
      <w:r w:rsidRPr="000E6BF4">
        <w:rPr>
          <w:rFonts w:ascii="Times New Roman" w:hAnsi="Times New Roman"/>
          <w:sz w:val="26"/>
          <w:szCs w:val="26"/>
        </w:rPr>
        <w:t>-</w:t>
      </w:r>
      <w:r w:rsidRPr="000E6BF4">
        <w:rPr>
          <w:rFonts w:ascii="Times New Roman" w:hAnsi="Times New Roman"/>
          <w:sz w:val="26"/>
          <w:szCs w:val="26"/>
          <w:lang w:val="sv-SE"/>
        </w:rPr>
        <w:t xml:space="preserve"> Vốn góp </w:t>
      </w:r>
      <w:r w:rsidRPr="000E6BF4">
        <w:rPr>
          <w:rFonts w:ascii="Times New Roman" w:hAnsi="Times New Roman"/>
          <w:i/>
          <w:sz w:val="26"/>
          <w:szCs w:val="26"/>
          <w:lang w:val="sv-SE"/>
        </w:rPr>
        <w:t>(Tiến độ, tỷ lệ và phương thức góp vốn - ghi chi tiết theo từng nhà đầu tư)</w:t>
      </w:r>
      <w:r w:rsidRPr="000E6BF4">
        <w:rPr>
          <w:rFonts w:ascii="Times New Roman" w:hAnsi="Times New Roman"/>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884"/>
        <w:gridCol w:w="1161"/>
        <w:gridCol w:w="1597"/>
        <w:gridCol w:w="910"/>
        <w:gridCol w:w="1538"/>
        <w:gridCol w:w="1350"/>
      </w:tblGrid>
      <w:tr w:rsidR="00EC5E85" w:rsidRPr="00054939" w14:paraId="04B54D47" w14:textId="77777777" w:rsidTr="00260EC1">
        <w:trPr>
          <w:trHeight w:val="557"/>
          <w:jc w:val="center"/>
        </w:trPr>
        <w:tc>
          <w:tcPr>
            <w:tcW w:w="919" w:type="dxa"/>
            <w:vMerge w:val="restart"/>
          </w:tcPr>
          <w:p w14:paraId="06CAA9DD" w14:textId="77777777" w:rsidR="00EC5E85" w:rsidRPr="000E6BF4" w:rsidRDefault="00EC5E85" w:rsidP="00260EC1">
            <w:pPr>
              <w:tabs>
                <w:tab w:val="left" w:leader="dot" w:pos="9072"/>
              </w:tabs>
              <w:spacing w:before="120" w:after="120"/>
              <w:contextualSpacing/>
              <w:rPr>
                <w:rFonts w:ascii="Times New Roman" w:hAnsi="Times New Roman"/>
                <w:b/>
                <w:sz w:val="26"/>
                <w:szCs w:val="26"/>
              </w:rPr>
            </w:pPr>
            <w:r w:rsidRPr="000E6BF4">
              <w:rPr>
                <w:rFonts w:ascii="Times New Roman" w:hAnsi="Times New Roman"/>
                <w:b/>
                <w:sz w:val="26"/>
                <w:szCs w:val="26"/>
              </w:rPr>
              <w:t>STT</w:t>
            </w:r>
          </w:p>
        </w:tc>
        <w:tc>
          <w:tcPr>
            <w:tcW w:w="1943" w:type="dxa"/>
            <w:vMerge w:val="restart"/>
          </w:tcPr>
          <w:p w14:paraId="27E334D1" w14:textId="77777777" w:rsidR="00EC5E85" w:rsidRDefault="00EC5E85" w:rsidP="00260EC1">
            <w:pPr>
              <w:tabs>
                <w:tab w:val="left" w:leader="dot" w:pos="9072"/>
              </w:tabs>
              <w:spacing w:before="120" w:after="120"/>
              <w:contextualSpacing/>
              <w:jc w:val="center"/>
              <w:rPr>
                <w:rFonts w:ascii="Times New Roman" w:hAnsi="Times New Roman"/>
                <w:b/>
                <w:sz w:val="26"/>
                <w:szCs w:val="26"/>
              </w:rPr>
            </w:pPr>
          </w:p>
          <w:p w14:paraId="526DEBE0"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808" w:type="dxa"/>
            <w:gridSpan w:val="2"/>
          </w:tcPr>
          <w:p w14:paraId="5DFEC1D2" w14:textId="77777777" w:rsidR="00EC5E85" w:rsidRPr="000E6BF4" w:rsidRDefault="00EC5E85" w:rsidP="00260EC1">
            <w:pPr>
              <w:tabs>
                <w:tab w:val="left" w:leader="dot" w:pos="9072"/>
              </w:tabs>
              <w:spacing w:before="120" w:after="120"/>
              <w:contextualSpacing/>
              <w:jc w:val="center"/>
              <w:rPr>
                <w:rFonts w:ascii="Times New Roman" w:hAnsi="Times New Roman"/>
                <w:b/>
                <w:i/>
                <w:sz w:val="26"/>
                <w:szCs w:val="26"/>
              </w:rPr>
            </w:pPr>
            <w:r w:rsidRPr="000E6BF4">
              <w:rPr>
                <w:rFonts w:ascii="Times New Roman" w:hAnsi="Times New Roman"/>
                <w:b/>
                <w:sz w:val="26"/>
                <w:szCs w:val="26"/>
              </w:rPr>
              <w:t>Số vốn góp</w:t>
            </w:r>
          </w:p>
        </w:tc>
        <w:tc>
          <w:tcPr>
            <w:tcW w:w="923" w:type="dxa"/>
            <w:vMerge w:val="restart"/>
          </w:tcPr>
          <w:p w14:paraId="115E8024"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Tỷ lệ (%)</w:t>
            </w:r>
          </w:p>
        </w:tc>
        <w:tc>
          <w:tcPr>
            <w:tcW w:w="1560" w:type="dxa"/>
            <w:vMerge w:val="restart"/>
          </w:tcPr>
          <w:p w14:paraId="7166994D"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Phương thức góp vốn (*)</w:t>
            </w:r>
          </w:p>
        </w:tc>
        <w:tc>
          <w:tcPr>
            <w:tcW w:w="1381" w:type="dxa"/>
            <w:vMerge w:val="restart"/>
          </w:tcPr>
          <w:p w14:paraId="08140FF8"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EC5E85" w:rsidRPr="00054939" w14:paraId="60D82123" w14:textId="77777777" w:rsidTr="00260EC1">
        <w:trPr>
          <w:jc w:val="center"/>
        </w:trPr>
        <w:tc>
          <w:tcPr>
            <w:tcW w:w="919" w:type="dxa"/>
            <w:vMerge/>
          </w:tcPr>
          <w:p w14:paraId="3A624867"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943" w:type="dxa"/>
            <w:vMerge/>
          </w:tcPr>
          <w:p w14:paraId="67806651"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180" w:type="dxa"/>
          </w:tcPr>
          <w:p w14:paraId="43E21588"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VNĐ</w:t>
            </w:r>
          </w:p>
        </w:tc>
        <w:tc>
          <w:tcPr>
            <w:tcW w:w="1628" w:type="dxa"/>
          </w:tcPr>
          <w:p w14:paraId="5360CFA8" w14:textId="77777777" w:rsidR="00EC5E85" w:rsidRPr="000E6BF4" w:rsidRDefault="00EC5E85" w:rsidP="00260EC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Tương đương USD</w:t>
            </w:r>
          </w:p>
        </w:tc>
        <w:tc>
          <w:tcPr>
            <w:tcW w:w="923" w:type="dxa"/>
            <w:vMerge/>
          </w:tcPr>
          <w:p w14:paraId="440B4449"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560" w:type="dxa"/>
            <w:vMerge/>
          </w:tcPr>
          <w:p w14:paraId="7F477FB4"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381" w:type="dxa"/>
            <w:vMerge/>
          </w:tcPr>
          <w:p w14:paraId="74FB1EC3"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r>
      <w:tr w:rsidR="00EC5E85" w:rsidRPr="00054939" w14:paraId="4533619B" w14:textId="77777777" w:rsidTr="00260EC1">
        <w:trPr>
          <w:jc w:val="center"/>
        </w:trPr>
        <w:tc>
          <w:tcPr>
            <w:tcW w:w="919" w:type="dxa"/>
          </w:tcPr>
          <w:p w14:paraId="5E7C371F"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943" w:type="dxa"/>
          </w:tcPr>
          <w:p w14:paraId="5E5B8051"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180" w:type="dxa"/>
          </w:tcPr>
          <w:p w14:paraId="77569E61"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628" w:type="dxa"/>
          </w:tcPr>
          <w:p w14:paraId="5106F236"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923" w:type="dxa"/>
          </w:tcPr>
          <w:p w14:paraId="1286EEF1"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560" w:type="dxa"/>
          </w:tcPr>
          <w:p w14:paraId="5D89478D"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c>
          <w:tcPr>
            <w:tcW w:w="1381" w:type="dxa"/>
          </w:tcPr>
          <w:p w14:paraId="768AC84E" w14:textId="77777777" w:rsidR="00EC5E85" w:rsidRPr="000E6BF4" w:rsidRDefault="00EC5E85" w:rsidP="00260EC1">
            <w:pPr>
              <w:tabs>
                <w:tab w:val="left" w:leader="dot" w:pos="9072"/>
              </w:tabs>
              <w:spacing w:before="120" w:after="120"/>
              <w:ind w:firstLine="567"/>
              <w:contextualSpacing/>
              <w:jc w:val="both"/>
              <w:rPr>
                <w:rFonts w:ascii="Times New Roman" w:hAnsi="Times New Roman"/>
                <w:sz w:val="26"/>
                <w:szCs w:val="26"/>
              </w:rPr>
            </w:pPr>
          </w:p>
        </w:tc>
      </w:tr>
    </w:tbl>
    <w:p w14:paraId="5F344828"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r>
        <w:rPr>
          <w:rFonts w:ascii="Times New Roman" w:hAnsi="Times New Roman"/>
          <w:i/>
          <w:sz w:val="26"/>
          <w:szCs w:val="26"/>
          <w:lang w:val="nb-NO"/>
        </w:rPr>
        <w:t>........</w:t>
      </w:r>
    </w:p>
    <w:p w14:paraId="73C0FFFE" w14:textId="77777777" w:rsidR="00EC5E85" w:rsidRPr="000E6BF4" w:rsidRDefault="00EC5E85" w:rsidP="00EC5E85">
      <w:pPr>
        <w:tabs>
          <w:tab w:val="left" w:pos="2552"/>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huy động (dự kiến): </w:t>
      </w:r>
      <w:r w:rsidRPr="000E6BF4">
        <w:rPr>
          <w:rFonts w:ascii="Times New Roman" w:hAnsi="Times New Roman"/>
          <w:sz w:val="26"/>
          <w:szCs w:val="26"/>
          <w:lang w:val="nb-NO"/>
        </w:rPr>
        <w:tab/>
      </w:r>
      <w:r>
        <w:rPr>
          <w:rFonts w:ascii="Times New Roman" w:hAnsi="Times New Roman"/>
          <w:sz w:val="26"/>
          <w:szCs w:val="26"/>
          <w:lang w:val="nb-NO"/>
        </w:rPr>
        <w:t>........</w:t>
      </w:r>
    </w:p>
    <w:p w14:paraId="4E29AED4"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r>
        <w:rPr>
          <w:rFonts w:ascii="Times New Roman" w:hAnsi="Times New Roman"/>
          <w:sz w:val="26"/>
          <w:szCs w:val="26"/>
          <w:lang w:val="nb-NO"/>
        </w:rPr>
        <w:t>........</w:t>
      </w:r>
    </w:p>
    <w:p w14:paraId="3024E916"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hiện các mục tiêu hoạt động chủ yếu của dự án đầu tư;</w:t>
      </w:r>
    </w:p>
    <w:p w14:paraId="130EC451"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14:paraId="388E0A4E"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14:paraId="3C2E12A0"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4E8D581E"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NHÀ ĐẦU TƯ CAM KẾT:</w:t>
      </w:r>
    </w:p>
    <w:p w14:paraId="1F7A687E"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 (tên nhà đầu tư) cam kết thực hiện dự án đã được ……. (cơ quan chấp thuận chủ trương) chấp thuận chủ trương tại Quyết định số……/QĐ…. ngày….....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14:paraId="36076B56"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color w:val="000000"/>
          <w:sz w:val="26"/>
          <w:szCs w:val="26"/>
          <w:lang w:val="vi-VN"/>
        </w:rPr>
      </w:pPr>
      <w:r w:rsidRPr="000E6BF4">
        <w:rPr>
          <w:rFonts w:ascii="Times New Roman" w:hAnsi="Times New Roman"/>
          <w:sz w:val="26"/>
          <w:szCs w:val="26"/>
          <w:lang w:val="sv-SE"/>
        </w:rPr>
        <w:t xml:space="preserve">2.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55AD999C" w14:textId="77777777" w:rsidR="00EC5E85" w:rsidRPr="000E6BF4" w:rsidRDefault="00EC5E85" w:rsidP="00EC5E85">
      <w:pPr>
        <w:tabs>
          <w:tab w:val="left" w:leader="dot" w:pos="9072"/>
        </w:tabs>
        <w:spacing w:before="120" w:after="120" w:line="240" w:lineRule="auto"/>
        <w:ind w:firstLine="567"/>
        <w:jc w:val="both"/>
        <w:rPr>
          <w:rFonts w:ascii="Times New Roman" w:hAnsi="Times New Roman"/>
          <w:sz w:val="26"/>
          <w:szCs w:val="26"/>
          <w:lang w:val="nb-NO"/>
        </w:rPr>
      </w:pPr>
      <w:r w:rsidRPr="000E6BF4">
        <w:rPr>
          <w:rFonts w:ascii="Times New Roman" w:hAnsi="Times New Roman"/>
          <w:sz w:val="26"/>
          <w:szCs w:val="26"/>
          <w:lang w:val="vi-VN"/>
        </w:rPr>
        <w:lastRenderedPageBreak/>
        <w:t xml:space="preserve">3. </w:t>
      </w:r>
      <w:r w:rsidRPr="000E6BF4">
        <w:rPr>
          <w:rFonts w:ascii="Times New Roman" w:hAnsi="Times New Roman"/>
          <w:sz w:val="26"/>
          <w:szCs w:val="26"/>
          <w:lang w:val="nb-NO"/>
        </w:rPr>
        <w:t>Cam kết chịu mọi chi phí, rủi ro nếu dự án không được chấp thuận.</w:t>
      </w:r>
    </w:p>
    <w:p w14:paraId="7FEAC791"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 HỒ SƠ KÈM THEO</w:t>
      </w:r>
    </w:p>
    <w:p w14:paraId="6CF6F3F8"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Các văn bản kèm theo quy định tại các điểm b, c, e,</w:t>
      </w:r>
      <w:r>
        <w:rPr>
          <w:rFonts w:ascii="Times New Roman" w:hAnsi="Times New Roman"/>
          <w:sz w:val="26"/>
          <w:szCs w:val="26"/>
          <w:lang w:val="sv-SE"/>
        </w:rPr>
        <w:t xml:space="preserve"> </w:t>
      </w:r>
      <w:r w:rsidRPr="000E6BF4">
        <w:rPr>
          <w:rFonts w:ascii="Times New Roman" w:hAnsi="Times New Roman"/>
          <w:sz w:val="26"/>
          <w:szCs w:val="26"/>
          <w:lang w:val="sv-SE"/>
        </w:rPr>
        <w:t xml:space="preserve">g và h khoản 1 Điều 33 của Luật Đầu tư. </w:t>
      </w:r>
    </w:p>
    <w:p w14:paraId="58FA5951" w14:textId="77777777" w:rsidR="00EC5E85" w:rsidRPr="000E6BF4" w:rsidRDefault="00EC5E85" w:rsidP="00EC5E85">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p>
    <w:p w14:paraId="17416BBE" w14:textId="77777777" w:rsidR="00EC5E85" w:rsidRPr="000E6BF4" w:rsidRDefault="00EC5E85" w:rsidP="00EC5E85">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EC5E85" w:rsidRPr="00054939" w14:paraId="21865295" w14:textId="77777777" w:rsidTr="00260EC1">
        <w:trPr>
          <w:trHeight w:val="1404"/>
        </w:trPr>
        <w:tc>
          <w:tcPr>
            <w:tcW w:w="3969" w:type="dxa"/>
            <w:shd w:val="clear" w:color="000000" w:fill="FFFFFF"/>
            <w:tcMar>
              <w:left w:w="108" w:type="dxa"/>
              <w:right w:w="108" w:type="dxa"/>
            </w:tcMar>
          </w:tcPr>
          <w:p w14:paraId="43CF2067" w14:textId="77777777" w:rsidR="00EC5E85" w:rsidRPr="000E6BF4" w:rsidRDefault="00EC5E85" w:rsidP="00260EC1">
            <w:pPr>
              <w:tabs>
                <w:tab w:val="left" w:leader="dot" w:pos="9072"/>
              </w:tabs>
              <w:spacing w:before="80" w:after="80" w:line="21" w:lineRule="atLeast"/>
              <w:ind w:firstLine="567"/>
              <w:jc w:val="center"/>
              <w:rPr>
                <w:rFonts w:ascii="Times New Roman" w:hAnsi="Times New Roman"/>
                <w:b/>
                <w:sz w:val="26"/>
                <w:szCs w:val="26"/>
                <w:lang w:val="pt-BR"/>
              </w:rPr>
            </w:pPr>
          </w:p>
          <w:p w14:paraId="7C1AFB16" w14:textId="77777777" w:rsidR="00EC5E85" w:rsidRPr="000E6BF4" w:rsidRDefault="00EC5E85" w:rsidP="00260EC1">
            <w:pPr>
              <w:tabs>
                <w:tab w:val="left" w:leader="dot" w:pos="9072"/>
              </w:tabs>
              <w:spacing w:before="80" w:after="80" w:line="21" w:lineRule="atLeast"/>
              <w:ind w:firstLine="567"/>
              <w:jc w:val="both"/>
              <w:rPr>
                <w:rFonts w:ascii="Times New Roman" w:hAnsi="Times New Roman"/>
                <w:sz w:val="26"/>
                <w:szCs w:val="26"/>
                <w:lang w:val="pt-BR"/>
              </w:rPr>
            </w:pPr>
          </w:p>
        </w:tc>
        <w:tc>
          <w:tcPr>
            <w:tcW w:w="5103" w:type="dxa"/>
            <w:shd w:val="clear" w:color="000000" w:fill="FFFFFF"/>
            <w:tcMar>
              <w:left w:w="108" w:type="dxa"/>
              <w:right w:w="108" w:type="dxa"/>
            </w:tcMar>
          </w:tcPr>
          <w:p w14:paraId="321F7BDF" w14:textId="77777777" w:rsidR="00EC5E85" w:rsidRPr="000E6BF4" w:rsidRDefault="00EC5E85" w:rsidP="00260EC1">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ngày ….. tháng ….. năm …</w:t>
            </w:r>
          </w:p>
          <w:p w14:paraId="7CDFDDAB" w14:textId="77777777" w:rsidR="00EC5E85" w:rsidRPr="000E6BF4" w:rsidRDefault="00EC5E85" w:rsidP="00260EC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 xml:space="preserve">Nhà đầu tư </w:t>
            </w:r>
          </w:p>
          <w:p w14:paraId="3347EA26" w14:textId="77777777" w:rsidR="00EC5E85" w:rsidRPr="000E6BF4" w:rsidRDefault="00EC5E85" w:rsidP="00260EC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p w14:paraId="68EE858D" w14:textId="77777777" w:rsidR="00EC5E85" w:rsidRPr="000E6BF4" w:rsidRDefault="00EC5E85" w:rsidP="00260EC1">
            <w:pPr>
              <w:tabs>
                <w:tab w:val="left" w:leader="dot" w:pos="9072"/>
              </w:tabs>
              <w:spacing w:before="80" w:after="80" w:line="21" w:lineRule="atLeast"/>
              <w:ind w:firstLine="567"/>
              <w:jc w:val="center"/>
              <w:rPr>
                <w:rFonts w:ascii="Times New Roman" w:hAnsi="Times New Roman"/>
                <w:sz w:val="26"/>
                <w:szCs w:val="26"/>
                <w:lang w:val="pt-BR"/>
              </w:rPr>
            </w:pPr>
          </w:p>
        </w:tc>
      </w:tr>
    </w:tbl>
    <w:p w14:paraId="643DB2EE" w14:textId="77777777" w:rsidR="007F5721" w:rsidRPr="00EC5E85" w:rsidRDefault="007F5721">
      <w:pPr>
        <w:rPr>
          <w:lang w:val="vi-VN"/>
        </w:rPr>
      </w:pPr>
    </w:p>
    <w:sectPr w:rsidR="007F5721" w:rsidRPr="00EC5E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39364" w14:textId="77777777" w:rsidR="00A83A1A" w:rsidRDefault="00A83A1A" w:rsidP="00EC5E85">
      <w:pPr>
        <w:spacing w:after="0" w:line="240" w:lineRule="auto"/>
      </w:pPr>
      <w:r>
        <w:separator/>
      </w:r>
    </w:p>
  </w:endnote>
  <w:endnote w:type="continuationSeparator" w:id="0">
    <w:p w14:paraId="0239FD7B" w14:textId="77777777" w:rsidR="00A83A1A" w:rsidRDefault="00A83A1A" w:rsidP="00EC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5BCFC" w14:textId="77777777" w:rsidR="00A83A1A" w:rsidRDefault="00A83A1A" w:rsidP="00EC5E85">
      <w:pPr>
        <w:spacing w:after="0" w:line="240" w:lineRule="auto"/>
      </w:pPr>
      <w:r>
        <w:separator/>
      </w:r>
    </w:p>
  </w:footnote>
  <w:footnote w:type="continuationSeparator" w:id="0">
    <w:p w14:paraId="0309CF2C" w14:textId="77777777" w:rsidR="00A83A1A" w:rsidRDefault="00A83A1A" w:rsidP="00EC5E85">
      <w:pPr>
        <w:spacing w:after="0" w:line="240" w:lineRule="auto"/>
      </w:pPr>
      <w:r>
        <w:continuationSeparator/>
      </w:r>
    </w:p>
  </w:footnote>
  <w:footnote w:id="1">
    <w:p w14:paraId="391AE83C" w14:textId="77777777" w:rsidR="00EC5E85" w:rsidRDefault="00EC5E85" w:rsidP="00EC5E85">
      <w:pPr>
        <w:pStyle w:val="FootnoteText"/>
        <w:jc w:val="both"/>
      </w:pPr>
      <w:r>
        <w:rPr>
          <w:rStyle w:val="FootnoteReference"/>
        </w:rPr>
        <w:footnoteRef/>
      </w:r>
      <w:r>
        <w:t xml:space="preserve"> Là một trong các loại thông tin hoặc giấy tờ sau: Số định danh cá nhân, </w:t>
      </w:r>
      <w:r w:rsidRPr="000774B2">
        <w:t xml:space="preserve">thẻ Căn cước công dân, Giấy chứng minh nhân dân, Hộ chiếu, giấy tờ </w:t>
      </w:r>
      <w:r>
        <w:t>chứng thực cá nhân hợp pháp khác.</w:t>
      </w:r>
    </w:p>
  </w:footnote>
  <w:footnote w:id="2">
    <w:p w14:paraId="584C11EC" w14:textId="77777777" w:rsidR="00EC5E85" w:rsidRDefault="00EC5E85" w:rsidP="00EC5E85">
      <w:pPr>
        <w:pStyle w:val="FootnoteText"/>
        <w:jc w:val="both"/>
      </w:pPr>
      <w:r>
        <w:rPr>
          <w:rStyle w:val="FootnoteReference"/>
        </w:rPr>
        <w:footnoteRef/>
      </w:r>
      <w:r>
        <w:t xml:space="preserve"> Là một trong các loại giấy tờ sau: </w:t>
      </w:r>
      <w:r w:rsidRPr="000774B2">
        <w:t>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85"/>
    <w:rsid w:val="007F5721"/>
    <w:rsid w:val="00A83A1A"/>
    <w:rsid w:val="00B468BE"/>
    <w:rsid w:val="00B65B91"/>
    <w:rsid w:val="00EC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8ACD"/>
  <w15:chartTrackingRefBased/>
  <w15:docId w15:val="{EB5537B8-E64C-4292-8D96-F6290077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85"/>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C5E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5E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5E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5E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5E8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5E8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5E8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5E8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5E8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85"/>
    <w:rPr>
      <w:rFonts w:eastAsiaTheme="majorEastAsia" w:cstheme="majorBidi"/>
      <w:color w:val="272727" w:themeColor="text1" w:themeTint="D8"/>
    </w:rPr>
  </w:style>
  <w:style w:type="paragraph" w:styleId="Title">
    <w:name w:val="Title"/>
    <w:basedOn w:val="Normal"/>
    <w:next w:val="Normal"/>
    <w:link w:val="TitleChar"/>
    <w:uiPriority w:val="10"/>
    <w:qFormat/>
    <w:rsid w:val="00EC5E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5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5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8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5E85"/>
    <w:rPr>
      <w:i/>
      <w:iCs/>
      <w:color w:val="404040" w:themeColor="text1" w:themeTint="BF"/>
    </w:rPr>
  </w:style>
  <w:style w:type="paragraph" w:styleId="ListParagraph">
    <w:name w:val="List Paragraph"/>
    <w:basedOn w:val="Normal"/>
    <w:uiPriority w:val="34"/>
    <w:qFormat/>
    <w:rsid w:val="00EC5E8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C5E85"/>
    <w:rPr>
      <w:i/>
      <w:iCs/>
      <w:color w:val="0F4761" w:themeColor="accent1" w:themeShade="BF"/>
    </w:rPr>
  </w:style>
  <w:style w:type="paragraph" w:styleId="IntenseQuote">
    <w:name w:val="Intense Quote"/>
    <w:basedOn w:val="Normal"/>
    <w:next w:val="Normal"/>
    <w:link w:val="IntenseQuoteChar"/>
    <w:uiPriority w:val="30"/>
    <w:qFormat/>
    <w:rsid w:val="00EC5E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5E85"/>
    <w:rPr>
      <w:i/>
      <w:iCs/>
      <w:color w:val="0F4761" w:themeColor="accent1" w:themeShade="BF"/>
    </w:rPr>
  </w:style>
  <w:style w:type="character" w:styleId="IntenseReference">
    <w:name w:val="Intense Reference"/>
    <w:basedOn w:val="DefaultParagraphFont"/>
    <w:uiPriority w:val="32"/>
    <w:qFormat/>
    <w:rsid w:val="00EC5E85"/>
    <w:rPr>
      <w:b/>
      <w:bCs/>
      <w:smallCaps/>
      <w:color w:val="0F4761" w:themeColor="accent1" w:themeShade="BF"/>
      <w:spacing w:val="5"/>
    </w:rPr>
  </w:style>
  <w:style w:type="paragraph" w:styleId="NormalWeb">
    <w:name w:val="Normal (Web)"/>
    <w:basedOn w:val="Normal"/>
    <w:uiPriority w:val="99"/>
    <w:unhideWhenUsed/>
    <w:rsid w:val="00EC5E85"/>
    <w:pPr>
      <w:spacing w:before="100" w:beforeAutospacing="1" w:after="100" w:afterAutospacing="1" w:line="240" w:lineRule="auto"/>
    </w:pPr>
    <w:rPr>
      <w:rFonts w:ascii="Times New Roman" w:hAnsi="Times New Roman"/>
      <w:sz w:val="24"/>
      <w:szCs w:val="24"/>
    </w:rPr>
  </w:style>
  <w:style w:type="character" w:styleId="FootnoteReference">
    <w:name w:val="footnote reference"/>
    <w:uiPriority w:val="99"/>
    <w:unhideWhenUsed/>
    <w:rsid w:val="00EC5E85"/>
    <w:rPr>
      <w:vertAlign w:val="superscript"/>
    </w:rPr>
  </w:style>
  <w:style w:type="paragraph" w:styleId="FootnoteText">
    <w:name w:val="footnote text"/>
    <w:basedOn w:val="Normal"/>
    <w:link w:val="FootnoteTextChar"/>
    <w:uiPriority w:val="99"/>
    <w:unhideWhenUsed/>
    <w:rsid w:val="00EC5E8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C5E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2025-01-03T08:35:00Z</dcterms:created>
  <dcterms:modified xsi:type="dcterms:W3CDTF">2025-01-03T08:35:00Z</dcterms:modified>
</cp:coreProperties>
</file>