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2BD8B" w14:textId="77777777" w:rsidR="008067A9" w:rsidRPr="000E6BF4" w:rsidRDefault="008067A9" w:rsidP="008067A9">
      <w:pPr>
        <w:spacing w:after="160" w:line="259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pt-BR"/>
        </w:rPr>
      </w:pPr>
      <w:r w:rsidRPr="000E6BF4">
        <w:rPr>
          <w:rFonts w:ascii="Times New Roman" w:hAnsi="Times New Roman"/>
          <w:b/>
          <w:sz w:val="26"/>
          <w:szCs w:val="26"/>
          <w:lang w:val="pt-BR"/>
        </w:rPr>
        <w:t>Mẫu A.I.20</w:t>
      </w:r>
    </w:p>
    <w:p w14:paraId="7F4E6378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sz w:val="26"/>
          <w:szCs w:val="26"/>
          <w:lang w:val="pt-BR"/>
        </w:rPr>
      </w:pPr>
      <w:r w:rsidRPr="000E6BF4">
        <w:rPr>
          <w:rFonts w:ascii="Times New Roman" w:hAnsi="Times New Roman"/>
          <w:b/>
          <w:sz w:val="26"/>
          <w:szCs w:val="26"/>
          <w:lang w:val="pt-BR"/>
        </w:rPr>
        <w:t>Báo cáo thực hiện dự án đầu tư</w:t>
      </w:r>
    </w:p>
    <w:p w14:paraId="7D4AFB09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i/>
          <w:spacing w:val="-4"/>
          <w:sz w:val="26"/>
          <w:szCs w:val="26"/>
          <w:lang w:val="pt-BR"/>
        </w:rPr>
      </w:pPr>
      <w:r w:rsidRPr="000E6BF4">
        <w:rPr>
          <w:rFonts w:ascii="Times New Roman" w:hAnsi="Times New Roman"/>
          <w:i/>
          <w:spacing w:val="-4"/>
          <w:sz w:val="26"/>
          <w:szCs w:val="26"/>
          <w:lang w:val="pt-BR"/>
        </w:rPr>
        <w:t>(</w:t>
      </w:r>
      <w:r>
        <w:rPr>
          <w:rFonts w:ascii="Times New Roman" w:hAnsi="Times New Roman"/>
          <w:i/>
          <w:spacing w:val="-4"/>
          <w:sz w:val="26"/>
          <w:szCs w:val="26"/>
          <w:lang w:val="pt-BR"/>
        </w:rPr>
        <w:t>Các đ</w:t>
      </w:r>
      <w:r w:rsidRPr="000E6BF4">
        <w:rPr>
          <w:rFonts w:ascii="Times New Roman" w:hAnsi="Times New Roman"/>
          <w:i/>
          <w:spacing w:val="-4"/>
          <w:sz w:val="26"/>
          <w:szCs w:val="26"/>
          <w:lang w:val="pt-BR"/>
        </w:rPr>
        <w:t>iểm b</w:t>
      </w:r>
      <w:r>
        <w:rPr>
          <w:rFonts w:ascii="Times New Roman" w:hAnsi="Times New Roman"/>
          <w:i/>
          <w:spacing w:val="-4"/>
          <w:sz w:val="26"/>
          <w:szCs w:val="26"/>
          <w:lang w:val="pt-BR"/>
        </w:rPr>
        <w:t xml:space="preserve"> và</w:t>
      </w:r>
      <w:r w:rsidRPr="000E6BF4">
        <w:rPr>
          <w:rFonts w:ascii="Times New Roman" w:hAnsi="Times New Roman"/>
          <w:i/>
          <w:spacing w:val="-4"/>
          <w:sz w:val="26"/>
          <w:szCs w:val="26"/>
          <w:lang w:val="pt-BR"/>
        </w:rPr>
        <w:t xml:space="preserve"> c khoản 2 Điều 37</w:t>
      </w:r>
      <w:r>
        <w:rPr>
          <w:rFonts w:ascii="Times New Roman" w:hAnsi="Times New Roman"/>
          <w:i/>
          <w:spacing w:val="-4"/>
          <w:sz w:val="26"/>
          <w:szCs w:val="26"/>
          <w:lang w:val="pt-BR"/>
        </w:rPr>
        <w:t>,</w:t>
      </w:r>
      <w:r w:rsidRPr="000E6BF4">
        <w:rPr>
          <w:rFonts w:ascii="Times New Roman" w:hAnsi="Times New Roman"/>
          <w:i/>
          <w:spacing w:val="-4"/>
          <w:sz w:val="26"/>
          <w:szCs w:val="26"/>
          <w:lang w:val="pt-BR"/>
        </w:rPr>
        <w:t xml:space="preserve"> Điều 72 Luật Đầu tư)</w:t>
      </w:r>
    </w:p>
    <w:p w14:paraId="408D7FA1" w14:textId="6DF0BE3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sz w:val="26"/>
          <w:szCs w:val="26"/>
          <w:lang w:val="pt-BR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EF6D03C" wp14:editId="045FE56A">
                <wp:simplePos x="0" y="0"/>
                <wp:positionH relativeFrom="margin">
                  <wp:posOffset>15875</wp:posOffset>
                </wp:positionH>
                <wp:positionV relativeFrom="paragraph">
                  <wp:posOffset>104139</wp:posOffset>
                </wp:positionV>
                <wp:extent cx="5629275" cy="0"/>
                <wp:effectExtent l="0" t="0" r="0" b="0"/>
                <wp:wrapNone/>
                <wp:docPr id="280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FDC75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.25pt,8.2pt" to="444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">
                <o:lock v:ext="edit" shapetype="f"/>
                <w10:wrap anchorx="margin"/>
              </v:line>
            </w:pict>
          </mc:Fallback>
        </mc:AlternateContent>
      </w:r>
    </w:p>
    <w:p w14:paraId="0F662AF8" w14:textId="1F3DBEBC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sz w:val="26"/>
          <w:szCs w:val="26"/>
          <w:lang w:val="pt-BR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D9F5C3F" wp14:editId="32AC8381">
                <wp:simplePos x="0" y="0"/>
                <wp:positionH relativeFrom="column">
                  <wp:posOffset>2109470</wp:posOffset>
                </wp:positionH>
                <wp:positionV relativeFrom="paragraph">
                  <wp:posOffset>412114</wp:posOffset>
                </wp:positionV>
                <wp:extent cx="1837690" cy="0"/>
                <wp:effectExtent l="0" t="0" r="0" b="0"/>
                <wp:wrapNone/>
                <wp:docPr id="28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376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61D5B7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66.1pt,32.45pt" to="310.8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">
                <o:lock v:ext="edit" shapetype="f"/>
              </v:line>
            </w:pict>
          </mc:Fallback>
        </mc:AlternateContent>
      </w:r>
      <w:r w:rsidRPr="000E6BF4">
        <w:rPr>
          <w:rFonts w:ascii="Times New Roman" w:hAnsi="Times New Roman"/>
          <w:b/>
          <w:sz w:val="26"/>
          <w:szCs w:val="26"/>
          <w:lang w:val="pt-BR"/>
        </w:rPr>
        <w:t>CỘNG HOÀ XÃ HỘI CHỦ NGHĨA VIỆT NAM</w:t>
      </w:r>
      <w:r w:rsidRPr="000E6BF4">
        <w:rPr>
          <w:rFonts w:ascii="Times New Roman" w:hAnsi="Times New Roman"/>
          <w:b/>
          <w:sz w:val="26"/>
          <w:szCs w:val="26"/>
          <w:lang w:val="pt-BR"/>
        </w:rPr>
        <w:br/>
        <w:t>Độc lập – Tự do – Hạnh phúc</w:t>
      </w:r>
      <w:r w:rsidRPr="000E6BF4">
        <w:rPr>
          <w:rFonts w:ascii="Times New Roman" w:hAnsi="Times New Roman"/>
          <w:b/>
          <w:sz w:val="26"/>
          <w:szCs w:val="26"/>
          <w:lang w:val="pt-BR"/>
        </w:rPr>
        <w:br/>
      </w:r>
    </w:p>
    <w:p w14:paraId="5D8B19A6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jc w:val="center"/>
        <w:outlineLvl w:val="0"/>
        <w:rPr>
          <w:rFonts w:ascii="Times New Roman" w:hAnsi="Times New Roman"/>
          <w:b/>
          <w:sz w:val="26"/>
          <w:szCs w:val="26"/>
          <w:lang w:val="pt-BR"/>
        </w:rPr>
      </w:pPr>
      <w:r w:rsidRPr="000E6BF4">
        <w:rPr>
          <w:rFonts w:ascii="Times New Roman" w:hAnsi="Times New Roman"/>
          <w:b/>
          <w:sz w:val="26"/>
          <w:szCs w:val="26"/>
          <w:lang w:val="pt-BR"/>
        </w:rPr>
        <w:t>BÁO CÁO THỰC HIỆN DỰ ÁN ĐẦU TƯ</w:t>
      </w:r>
    </w:p>
    <w:p w14:paraId="3C63DFEE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t xml:space="preserve">Kính gửi: ……….. </w:t>
      </w:r>
      <w:r w:rsidRPr="000E6BF4">
        <w:rPr>
          <w:rFonts w:ascii="Times New Roman" w:hAnsi="Times New Roman"/>
          <w:i/>
          <w:sz w:val="26"/>
          <w:szCs w:val="26"/>
          <w:lang w:val="pt-BR"/>
        </w:rPr>
        <w:t>(Tên cơ quan đăng ký đầu tư)</w:t>
      </w:r>
    </w:p>
    <w:p w14:paraId="5E927325" w14:textId="77777777" w:rsidR="008067A9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pt-BR"/>
        </w:rPr>
      </w:pPr>
    </w:p>
    <w:p w14:paraId="3358296F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pt-BR"/>
        </w:rPr>
      </w:pPr>
      <w:r w:rsidRPr="000E6BF4">
        <w:rPr>
          <w:rFonts w:ascii="Times New Roman" w:hAnsi="Times New Roman"/>
          <w:b/>
          <w:sz w:val="26"/>
          <w:szCs w:val="26"/>
          <w:lang w:val="pt-BR"/>
        </w:rPr>
        <w:t xml:space="preserve">I. TỔ CHỨC KINH TẾ THỰC HIỆN DỰ ÁN </w:t>
      </w:r>
    </w:p>
    <w:p w14:paraId="583A5CBE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0E6BF4">
        <w:rPr>
          <w:rFonts w:ascii="Times New Roman" w:hAnsi="Times New Roman"/>
          <w:b/>
          <w:sz w:val="26"/>
          <w:szCs w:val="26"/>
          <w:lang w:val="pt-BR"/>
        </w:rPr>
        <w:t xml:space="preserve">1. Tên tổ chức kinh tế: </w:t>
      </w:r>
      <w:r w:rsidRPr="000E6BF4">
        <w:rPr>
          <w:rFonts w:ascii="Times New Roman" w:hAnsi="Times New Roman"/>
          <w:sz w:val="26"/>
          <w:szCs w:val="26"/>
          <w:lang w:val="pt-BR"/>
        </w:rPr>
        <w:tab/>
      </w:r>
    </w:p>
    <w:p w14:paraId="5204C18F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0E6BF4">
        <w:rPr>
          <w:rFonts w:ascii="Times New Roman" w:hAnsi="Times New Roman"/>
          <w:b/>
          <w:sz w:val="26"/>
          <w:szCs w:val="26"/>
          <w:lang w:val="pt-BR"/>
        </w:rPr>
        <w:t xml:space="preserve">2. Tài liệu về tư cách pháp lý của tổ chức số: </w:t>
      </w:r>
      <w:r w:rsidRPr="000E6BF4">
        <w:rPr>
          <w:rFonts w:ascii="Times New Roman" w:hAnsi="Times New Roman"/>
          <w:sz w:val="26"/>
          <w:szCs w:val="26"/>
          <w:lang w:val="pt-BR"/>
        </w:rPr>
        <w:t>………do ..……………. (</w:t>
      </w:r>
      <w:r w:rsidRPr="000E6BF4">
        <w:rPr>
          <w:rFonts w:ascii="Times New Roman" w:hAnsi="Times New Roman"/>
          <w:i/>
          <w:sz w:val="26"/>
          <w:szCs w:val="26"/>
          <w:lang w:val="pt-BR"/>
        </w:rPr>
        <w:t>tên cơ quan cấp</w:t>
      </w:r>
      <w:r w:rsidRPr="000E6BF4">
        <w:rPr>
          <w:rFonts w:ascii="Times New Roman" w:hAnsi="Times New Roman"/>
          <w:sz w:val="26"/>
          <w:szCs w:val="26"/>
          <w:lang w:val="pt-BR"/>
        </w:rPr>
        <w:t xml:space="preserve">) cấp lần đầu ngày:……., 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lần điều chỉnh gần nhất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(nếu có)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 ngày</w:t>
      </w:r>
      <w:r w:rsidRPr="000E6BF4">
        <w:rPr>
          <w:rFonts w:ascii="Times New Roman" w:hAnsi="Times New Roman"/>
          <w:sz w:val="26"/>
          <w:szCs w:val="26"/>
          <w:lang w:val="nb-NO"/>
        </w:rPr>
        <w:tab/>
      </w:r>
    </w:p>
    <w:p w14:paraId="1B82714E" w14:textId="77777777" w:rsidR="008067A9" w:rsidRPr="000E6BF4" w:rsidRDefault="008067A9" w:rsidP="008067A9">
      <w:pPr>
        <w:tabs>
          <w:tab w:val="left" w:pos="896"/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pt-BR"/>
        </w:rPr>
        <w:t xml:space="preserve">3. </w:t>
      </w:r>
      <w:r w:rsidRPr="000E6BF4">
        <w:rPr>
          <w:rFonts w:ascii="Times New Roman" w:hAnsi="Times New Roman"/>
          <w:b/>
          <w:sz w:val="26"/>
          <w:szCs w:val="26"/>
          <w:lang w:val="sv-SE"/>
        </w:rPr>
        <w:t>Mã số thuế: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76417574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0E6BF4">
        <w:rPr>
          <w:rFonts w:ascii="Times New Roman" w:hAnsi="Times New Roman"/>
          <w:b/>
          <w:sz w:val="26"/>
          <w:szCs w:val="26"/>
          <w:lang w:val="pt-BR"/>
        </w:rPr>
        <w:t xml:space="preserve">4. Địa chỉ trụ sở chính: </w:t>
      </w:r>
    </w:p>
    <w:p w14:paraId="4843E537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i/>
          <w:sz w:val="26"/>
          <w:szCs w:val="26"/>
          <w:lang w:val="pt-BR"/>
        </w:rPr>
      </w:pPr>
      <w:r w:rsidRPr="000E6BF4">
        <w:rPr>
          <w:rFonts w:ascii="Times New Roman" w:hAnsi="Times New Roman"/>
          <w:i/>
          <w:sz w:val="26"/>
          <w:szCs w:val="26"/>
          <w:lang w:val="pt-BR"/>
        </w:rPr>
        <w:t>(Đối với dự án ngoài KCN, KCX, KCNC, KKT: ghi số nhà, đường phố/xóm, phường/xã, quận/huyện, tỉnh/thành phố. Đối với dự án trong KCN, KCX, KCNC, KKT: ghi số, đường hoặc lô…, tên khu, quận/huyện, tỉnh/thành phố)</w:t>
      </w:r>
      <w:r w:rsidRPr="000E6BF4">
        <w:rPr>
          <w:rFonts w:ascii="Times New Roman" w:hAnsi="Times New Roman"/>
          <w:sz w:val="26"/>
          <w:szCs w:val="26"/>
          <w:lang w:val="pt-BR"/>
        </w:rPr>
        <w:t>.</w:t>
      </w:r>
    </w:p>
    <w:p w14:paraId="6FBD5568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>Điện thoại: ................ Fax:.................... Email:.................... Website</w:t>
      </w:r>
      <w:r w:rsidRPr="000E6BF4">
        <w:rPr>
          <w:rFonts w:ascii="Times New Roman" w:hAnsi="Times New Roman"/>
          <w:i/>
          <w:sz w:val="26"/>
          <w:szCs w:val="26"/>
        </w:rPr>
        <w:t xml:space="preserve"> (nếu có):</w:t>
      </w:r>
      <w:r w:rsidRPr="000E6BF4">
        <w:rPr>
          <w:rFonts w:ascii="Times New Roman" w:hAnsi="Times New Roman"/>
          <w:sz w:val="26"/>
          <w:szCs w:val="26"/>
        </w:rPr>
        <w:t xml:space="preserve"> </w:t>
      </w:r>
      <w:r w:rsidRPr="000E6BF4">
        <w:rPr>
          <w:rFonts w:ascii="Times New Roman" w:hAnsi="Times New Roman"/>
          <w:sz w:val="26"/>
          <w:szCs w:val="26"/>
        </w:rPr>
        <w:tab/>
      </w:r>
    </w:p>
    <w:p w14:paraId="4D825C3C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b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t>5. Ngành, nghề kinh doanh: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"/>
        <w:gridCol w:w="2918"/>
        <w:gridCol w:w="2551"/>
        <w:gridCol w:w="3260"/>
      </w:tblGrid>
      <w:tr w:rsidR="008067A9" w:rsidRPr="00054939" w14:paraId="0D3BC8F0" w14:textId="77777777" w:rsidTr="006D095B">
        <w:tc>
          <w:tcPr>
            <w:tcW w:w="910" w:type="dxa"/>
          </w:tcPr>
          <w:p w14:paraId="1D19418A" w14:textId="77777777" w:rsidR="008067A9" w:rsidRPr="000E6BF4" w:rsidRDefault="008067A9" w:rsidP="006D095B">
            <w:pPr>
              <w:tabs>
                <w:tab w:val="left" w:leader="dot" w:pos="9072"/>
              </w:tabs>
              <w:spacing w:before="80" w:after="80" w:line="21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2918" w:type="dxa"/>
          </w:tcPr>
          <w:p w14:paraId="6CF41981" w14:textId="77777777" w:rsidR="008067A9" w:rsidRPr="000E6BF4" w:rsidRDefault="008067A9" w:rsidP="006D095B">
            <w:pPr>
              <w:tabs>
                <w:tab w:val="left" w:leader="dot" w:pos="9072"/>
              </w:tabs>
              <w:spacing w:before="80" w:after="80" w:line="21" w:lineRule="atLeast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Mục tiêu hoạt động</w:t>
            </w:r>
          </w:p>
        </w:tc>
        <w:tc>
          <w:tcPr>
            <w:tcW w:w="2551" w:type="dxa"/>
          </w:tcPr>
          <w:p w14:paraId="6B8369EA" w14:textId="77777777" w:rsidR="008067A9" w:rsidRPr="000E6BF4" w:rsidRDefault="008067A9" w:rsidP="006D095B">
            <w:pPr>
              <w:tabs>
                <w:tab w:val="left" w:leader="dot" w:pos="9072"/>
              </w:tabs>
              <w:spacing w:before="80" w:after="80" w:line="21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Mã ngành theo VSIC</w:t>
            </w:r>
          </w:p>
          <w:p w14:paraId="2B83202F" w14:textId="77777777" w:rsidR="008067A9" w:rsidRPr="000E6BF4" w:rsidRDefault="008067A9" w:rsidP="006D095B">
            <w:pPr>
              <w:tabs>
                <w:tab w:val="left" w:leader="dot" w:pos="9072"/>
              </w:tabs>
              <w:spacing w:before="80" w:after="80" w:line="21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(Mã ngành cấp 4)</w:t>
            </w:r>
          </w:p>
        </w:tc>
        <w:tc>
          <w:tcPr>
            <w:tcW w:w="3260" w:type="dxa"/>
          </w:tcPr>
          <w:p w14:paraId="60766D62" w14:textId="77777777" w:rsidR="008067A9" w:rsidRPr="000E6BF4" w:rsidRDefault="008067A9" w:rsidP="006D095B">
            <w:pPr>
              <w:tabs>
                <w:tab w:val="left" w:leader="dot" w:pos="9072"/>
              </w:tabs>
              <w:spacing w:before="80" w:after="80" w:line="21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Mã ngành CPC*</w:t>
            </w:r>
          </w:p>
          <w:p w14:paraId="3A4F3F4A" w14:textId="77777777" w:rsidR="008067A9" w:rsidRPr="000E6BF4" w:rsidRDefault="008067A9" w:rsidP="006D095B">
            <w:pPr>
              <w:tabs>
                <w:tab w:val="left" w:leader="dot" w:pos="9072"/>
              </w:tabs>
              <w:spacing w:before="80" w:after="80" w:line="21" w:lineRule="atLeast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0E6BF4">
              <w:rPr>
                <w:rFonts w:ascii="Times New Roman" w:hAnsi="Times New Roman"/>
                <w:i/>
                <w:sz w:val="26"/>
                <w:szCs w:val="26"/>
              </w:rPr>
              <w:t xml:space="preserve">(đối với các ngành nghề có mã CPC, </w:t>
            </w:r>
            <w:r w:rsidRPr="000E6BF4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nếu có)</w:t>
            </w:r>
          </w:p>
        </w:tc>
      </w:tr>
      <w:tr w:rsidR="008067A9" w:rsidRPr="00054939" w14:paraId="347330BF" w14:textId="77777777" w:rsidTr="006D095B">
        <w:tc>
          <w:tcPr>
            <w:tcW w:w="910" w:type="dxa"/>
          </w:tcPr>
          <w:p w14:paraId="49984480" w14:textId="77777777" w:rsidR="008067A9" w:rsidRPr="000E6BF4" w:rsidRDefault="008067A9" w:rsidP="006D095B">
            <w:pPr>
              <w:tabs>
                <w:tab w:val="left" w:leader="dot" w:pos="9072"/>
              </w:tabs>
              <w:spacing w:before="80" w:after="80" w:line="21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18" w:type="dxa"/>
          </w:tcPr>
          <w:p w14:paraId="7188CDDF" w14:textId="77777777" w:rsidR="008067A9" w:rsidRPr="000E6BF4" w:rsidRDefault="008067A9" w:rsidP="006D095B">
            <w:pPr>
              <w:tabs>
                <w:tab w:val="left" w:leader="dot" w:pos="9072"/>
              </w:tabs>
              <w:spacing w:before="80" w:after="80" w:line="21" w:lineRule="atLeast"/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(Ngành kinh doanh chính)</w:t>
            </w:r>
          </w:p>
        </w:tc>
        <w:tc>
          <w:tcPr>
            <w:tcW w:w="2551" w:type="dxa"/>
          </w:tcPr>
          <w:p w14:paraId="284EC904" w14:textId="77777777" w:rsidR="008067A9" w:rsidRPr="000E6BF4" w:rsidRDefault="008067A9" w:rsidP="006D095B">
            <w:pPr>
              <w:tabs>
                <w:tab w:val="left" w:leader="dot" w:pos="9072"/>
              </w:tabs>
              <w:spacing w:before="80" w:after="80" w:line="21" w:lineRule="atLeast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1827298" w14:textId="77777777" w:rsidR="008067A9" w:rsidRPr="000E6BF4" w:rsidRDefault="008067A9" w:rsidP="006D095B">
            <w:pPr>
              <w:tabs>
                <w:tab w:val="left" w:leader="dot" w:pos="9072"/>
              </w:tabs>
              <w:spacing w:before="80" w:after="80" w:line="21" w:lineRule="atLeast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067A9" w:rsidRPr="00054939" w14:paraId="095D5A93" w14:textId="77777777" w:rsidTr="006D095B">
        <w:tc>
          <w:tcPr>
            <w:tcW w:w="910" w:type="dxa"/>
          </w:tcPr>
          <w:p w14:paraId="4221EF38" w14:textId="77777777" w:rsidR="008067A9" w:rsidRPr="000E6BF4" w:rsidRDefault="008067A9" w:rsidP="006D095B">
            <w:pPr>
              <w:tabs>
                <w:tab w:val="left" w:leader="dot" w:pos="9072"/>
              </w:tabs>
              <w:spacing w:before="80" w:after="80" w:line="21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918" w:type="dxa"/>
          </w:tcPr>
          <w:p w14:paraId="2AE31D66" w14:textId="77777777" w:rsidR="008067A9" w:rsidRPr="000E6BF4" w:rsidRDefault="008067A9" w:rsidP="006D095B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sz w:val="26"/>
                <w:szCs w:val="26"/>
              </w:rPr>
              <w:t>……….</w:t>
            </w:r>
          </w:p>
        </w:tc>
        <w:tc>
          <w:tcPr>
            <w:tcW w:w="2551" w:type="dxa"/>
          </w:tcPr>
          <w:p w14:paraId="65EB94AA" w14:textId="77777777" w:rsidR="008067A9" w:rsidRPr="000E6BF4" w:rsidRDefault="008067A9" w:rsidP="006D095B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9B329F5" w14:textId="77777777" w:rsidR="008067A9" w:rsidRPr="000E6BF4" w:rsidRDefault="008067A9" w:rsidP="006D095B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D686037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bCs/>
          <w:i/>
          <w:sz w:val="26"/>
          <w:szCs w:val="26"/>
        </w:rPr>
      </w:pPr>
      <w:r w:rsidRPr="000E6BF4">
        <w:rPr>
          <w:rFonts w:ascii="Times New Roman" w:hAnsi="Times New Roman"/>
          <w:bCs/>
          <w:i/>
          <w:sz w:val="26"/>
          <w:szCs w:val="26"/>
        </w:rPr>
        <w:t xml:space="preserve">Ghi chú: </w:t>
      </w:r>
    </w:p>
    <w:p w14:paraId="083FFB45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bCs/>
          <w:i/>
          <w:sz w:val="26"/>
          <w:szCs w:val="26"/>
        </w:rPr>
      </w:pPr>
      <w:r w:rsidRPr="000E6BF4">
        <w:rPr>
          <w:rFonts w:ascii="Times New Roman" w:hAnsi="Times New Roman"/>
          <w:bCs/>
          <w:i/>
          <w:sz w:val="26"/>
          <w:szCs w:val="26"/>
        </w:rPr>
        <w:t xml:space="preserve">- Ngành kinh doanh ghi đầu tiên là ngành kinh doanh chính của dự án. </w:t>
      </w:r>
    </w:p>
    <w:p w14:paraId="19973F04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bCs/>
          <w:i/>
          <w:sz w:val="26"/>
          <w:szCs w:val="26"/>
        </w:rPr>
      </w:pPr>
      <w:r w:rsidRPr="000E6BF4">
        <w:rPr>
          <w:rFonts w:ascii="Times New Roman" w:hAnsi="Times New Roman"/>
          <w:bCs/>
          <w:i/>
          <w:sz w:val="26"/>
          <w:szCs w:val="26"/>
        </w:rPr>
        <w:t>- (*) Chỉ ghi mã ngành CPC đối với các mục tiêu hoạt động thuộc ngành, nghề tiếp cận thị trường có điều kiện đối với nhà đầu tư nước ngoài.</w:t>
      </w:r>
    </w:p>
    <w:p w14:paraId="5A5931BA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b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t xml:space="preserve">6. Vốn điều lệ: </w:t>
      </w:r>
      <w:r w:rsidRPr="000E6BF4">
        <w:rPr>
          <w:rFonts w:ascii="Times New Roman" w:hAnsi="Times New Roman"/>
          <w:sz w:val="26"/>
          <w:szCs w:val="26"/>
        </w:rPr>
        <w:t>………. (</w:t>
      </w:r>
      <w:r w:rsidRPr="000E6BF4">
        <w:rPr>
          <w:rFonts w:ascii="Times New Roman" w:hAnsi="Times New Roman"/>
          <w:i/>
          <w:sz w:val="26"/>
          <w:szCs w:val="26"/>
        </w:rPr>
        <w:t>bằng số</w:t>
      </w:r>
      <w:r w:rsidRPr="000E6BF4">
        <w:rPr>
          <w:rFonts w:ascii="Times New Roman" w:hAnsi="Times New Roman"/>
          <w:sz w:val="26"/>
          <w:szCs w:val="26"/>
        </w:rPr>
        <w:t xml:space="preserve">) đồng và tương đương …… </w:t>
      </w:r>
      <w:r w:rsidRPr="000E6BF4">
        <w:rPr>
          <w:rFonts w:ascii="Times New Roman" w:hAnsi="Times New Roman"/>
          <w:i/>
          <w:sz w:val="26"/>
          <w:szCs w:val="26"/>
        </w:rPr>
        <w:t>(bằng số)</w:t>
      </w:r>
      <w:r w:rsidRPr="000E6BF4">
        <w:rPr>
          <w:rFonts w:ascii="Times New Roman" w:hAnsi="Times New Roman"/>
          <w:sz w:val="26"/>
          <w:szCs w:val="26"/>
        </w:rPr>
        <w:t xml:space="preserve"> đô la Mỹ </w:t>
      </w:r>
      <w:r w:rsidRPr="000E6BF4">
        <w:rPr>
          <w:rFonts w:ascii="Times New Roman" w:hAnsi="Times New Roman"/>
          <w:i/>
          <w:sz w:val="26"/>
          <w:szCs w:val="26"/>
          <w:lang w:val="pt-BR"/>
        </w:rPr>
        <w:t>(tỷ giá..... ngày..... của.......).</w:t>
      </w:r>
    </w:p>
    <w:p w14:paraId="2AD58C08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t>7. Tỷ lệ góp vốn của từng nhà đầu tư: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9"/>
        <w:gridCol w:w="2265"/>
        <w:gridCol w:w="1557"/>
        <w:gridCol w:w="1057"/>
        <w:gridCol w:w="1675"/>
        <w:gridCol w:w="1869"/>
      </w:tblGrid>
      <w:tr w:rsidR="008067A9" w:rsidRPr="00054939" w14:paraId="0E121A33" w14:textId="77777777" w:rsidTr="006D095B"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69D21E" w14:textId="77777777" w:rsidR="008067A9" w:rsidRPr="000E6BF4" w:rsidRDefault="008067A9" w:rsidP="006D095B">
            <w:pPr>
              <w:tabs>
                <w:tab w:val="left" w:leader="dot" w:pos="9072"/>
              </w:tabs>
              <w:spacing w:before="80" w:after="80" w:line="21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EA01E" w14:textId="77777777" w:rsidR="008067A9" w:rsidRPr="000E6BF4" w:rsidRDefault="008067A9" w:rsidP="006D095B">
            <w:pPr>
              <w:tabs>
                <w:tab w:val="left" w:leader="dot" w:pos="9072"/>
              </w:tabs>
              <w:spacing w:before="80" w:after="80" w:line="21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Tên nhà đầu tư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4162DC" w14:textId="77777777" w:rsidR="008067A9" w:rsidRPr="000E6BF4" w:rsidRDefault="008067A9" w:rsidP="006D095B">
            <w:pPr>
              <w:tabs>
                <w:tab w:val="left" w:leader="dot" w:pos="9072"/>
              </w:tabs>
              <w:spacing w:before="80" w:after="80" w:line="21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Quốc tịch</w:t>
            </w:r>
          </w:p>
        </w:tc>
        <w:tc>
          <w:tcPr>
            <w:tcW w:w="4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7A6218" w14:textId="77777777" w:rsidR="008067A9" w:rsidRPr="000E6BF4" w:rsidRDefault="008067A9" w:rsidP="006D095B">
            <w:pPr>
              <w:tabs>
                <w:tab w:val="left" w:leader="dot" w:pos="9072"/>
              </w:tabs>
              <w:spacing w:before="80" w:after="80" w:line="21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</w:rPr>
              <w:t xml:space="preserve">Số vốn góp </w:t>
            </w:r>
          </w:p>
        </w:tc>
      </w:tr>
      <w:tr w:rsidR="008067A9" w:rsidRPr="00054939" w14:paraId="1EF04638" w14:textId="77777777" w:rsidTr="006D095B"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83C415" w14:textId="77777777" w:rsidR="008067A9" w:rsidRPr="000E6BF4" w:rsidRDefault="008067A9" w:rsidP="006D095B">
            <w:pPr>
              <w:tabs>
                <w:tab w:val="left" w:leader="dot" w:pos="9072"/>
              </w:tabs>
              <w:spacing w:before="80" w:after="80" w:line="21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064440" w14:textId="77777777" w:rsidR="008067A9" w:rsidRPr="000E6BF4" w:rsidRDefault="008067A9" w:rsidP="006D095B">
            <w:pPr>
              <w:tabs>
                <w:tab w:val="left" w:leader="dot" w:pos="9072"/>
              </w:tabs>
              <w:spacing w:before="80" w:after="80" w:line="21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75374D" w14:textId="77777777" w:rsidR="008067A9" w:rsidRPr="000E6BF4" w:rsidRDefault="008067A9" w:rsidP="006D095B">
            <w:pPr>
              <w:tabs>
                <w:tab w:val="left" w:leader="dot" w:pos="9072"/>
              </w:tabs>
              <w:spacing w:before="80" w:after="80" w:line="21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D7359A" w14:textId="77777777" w:rsidR="008067A9" w:rsidRPr="000E6BF4" w:rsidRDefault="008067A9" w:rsidP="006D095B">
            <w:pPr>
              <w:tabs>
                <w:tab w:val="left" w:leader="dot" w:pos="9072"/>
              </w:tabs>
              <w:spacing w:before="80" w:after="80" w:line="21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VNĐ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302A5C" w14:textId="77777777" w:rsidR="008067A9" w:rsidRPr="000E6BF4" w:rsidRDefault="008067A9" w:rsidP="006D095B">
            <w:pPr>
              <w:tabs>
                <w:tab w:val="left" w:leader="dot" w:pos="9072"/>
              </w:tabs>
              <w:spacing w:before="80" w:after="80" w:line="21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Tương đương USD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D60E53" w14:textId="77777777" w:rsidR="008067A9" w:rsidRPr="000E6BF4" w:rsidRDefault="008067A9" w:rsidP="006D095B">
            <w:pPr>
              <w:tabs>
                <w:tab w:val="left" w:leader="dot" w:pos="9072"/>
              </w:tabs>
              <w:spacing w:before="80" w:after="80" w:line="21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Tỷ lệ (%)</w:t>
            </w:r>
          </w:p>
        </w:tc>
      </w:tr>
      <w:tr w:rsidR="008067A9" w:rsidRPr="00054939" w14:paraId="590D4FF6" w14:textId="77777777" w:rsidTr="006D095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C29170" w14:textId="77777777" w:rsidR="008067A9" w:rsidRPr="000E6BF4" w:rsidRDefault="008067A9" w:rsidP="006D095B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5226E9" w14:textId="77777777" w:rsidR="008067A9" w:rsidRPr="000E6BF4" w:rsidRDefault="008067A9" w:rsidP="006D095B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ABC5D0" w14:textId="77777777" w:rsidR="008067A9" w:rsidRPr="000E6BF4" w:rsidRDefault="008067A9" w:rsidP="006D095B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D08F34" w14:textId="77777777" w:rsidR="008067A9" w:rsidRPr="000E6BF4" w:rsidRDefault="008067A9" w:rsidP="006D095B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12CB80" w14:textId="77777777" w:rsidR="008067A9" w:rsidRPr="000E6BF4" w:rsidRDefault="008067A9" w:rsidP="006D095B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15F965" w14:textId="77777777" w:rsidR="008067A9" w:rsidRPr="000E6BF4" w:rsidRDefault="008067A9" w:rsidP="006D095B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EC17A03" w14:textId="77777777" w:rsidR="008067A9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14:paraId="0F72C9A4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t xml:space="preserve">II. Báo cáo thực hiện dự án đầu tư với nội dung như sau: </w:t>
      </w:r>
    </w:p>
    <w:p w14:paraId="41AE587E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>1. Tên dự án đầu tư: </w:t>
      </w:r>
      <w:r w:rsidRPr="000E6BF4">
        <w:rPr>
          <w:rFonts w:ascii="Times New Roman" w:hAnsi="Times New Roman"/>
          <w:sz w:val="26"/>
          <w:szCs w:val="26"/>
        </w:rPr>
        <w:tab/>
      </w:r>
    </w:p>
    <w:p w14:paraId="5885B14A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>2. Số Giấy phép đầu tư/Giấy chứng nhận đầu tư/Giấy chứng nhận đăng ký đầu tư:</w:t>
      </w:r>
      <w:r w:rsidRPr="000E6BF4">
        <w:rPr>
          <w:rFonts w:ascii="Times New Roman" w:hAnsi="Times New Roman"/>
          <w:sz w:val="26"/>
          <w:szCs w:val="26"/>
        </w:rPr>
        <w:tab/>
      </w:r>
    </w:p>
    <w:p w14:paraId="1BEF43B8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 xml:space="preserve">3. Mục tiêu dự án: </w:t>
      </w:r>
      <w:r w:rsidRPr="000E6BF4">
        <w:rPr>
          <w:rFonts w:ascii="Times New Roman" w:hAnsi="Times New Roman"/>
          <w:sz w:val="26"/>
          <w:szCs w:val="26"/>
        </w:rPr>
        <w:tab/>
      </w:r>
    </w:p>
    <w:p w14:paraId="4505A988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 xml:space="preserve">4. Quy mô dự án: </w:t>
      </w:r>
    </w:p>
    <w:p w14:paraId="0545AF62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 xml:space="preserve">Miêu tả quy mô bằng các tiêu chí </w:t>
      </w:r>
      <w:r w:rsidRPr="000E6BF4">
        <w:rPr>
          <w:rFonts w:ascii="Times New Roman" w:hAnsi="Times New Roman"/>
          <w:i/>
          <w:sz w:val="26"/>
          <w:szCs w:val="26"/>
        </w:rPr>
        <w:t>(nếu có)</w:t>
      </w:r>
      <w:r w:rsidRPr="000E6BF4">
        <w:rPr>
          <w:rFonts w:ascii="Times New Roman" w:hAnsi="Times New Roman"/>
          <w:sz w:val="26"/>
          <w:szCs w:val="26"/>
        </w:rPr>
        <w:t>:</w:t>
      </w:r>
    </w:p>
    <w:p w14:paraId="5D66086F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 xml:space="preserve">- Diện tích đất, mặt nước, mặt bằng dự kiến sử dụng </w:t>
      </w:r>
      <w:r w:rsidRPr="000E6BF4">
        <w:rPr>
          <w:rFonts w:ascii="Times New Roman" w:hAnsi="Times New Roman"/>
          <w:i/>
          <w:sz w:val="26"/>
          <w:szCs w:val="26"/>
        </w:rPr>
        <w:t>(m</w:t>
      </w:r>
      <w:r w:rsidRPr="000E6BF4">
        <w:rPr>
          <w:rFonts w:ascii="Times New Roman" w:hAnsi="Times New Roman"/>
          <w:i/>
          <w:sz w:val="26"/>
          <w:szCs w:val="26"/>
          <w:vertAlign w:val="superscript"/>
        </w:rPr>
        <w:t>2</w:t>
      </w:r>
      <w:r w:rsidRPr="000E6BF4">
        <w:rPr>
          <w:rFonts w:ascii="Times New Roman" w:hAnsi="Times New Roman"/>
          <w:i/>
          <w:sz w:val="26"/>
          <w:szCs w:val="26"/>
        </w:rPr>
        <w:t xml:space="preserve"> hoặc ha)</w:t>
      </w:r>
    </w:p>
    <w:p w14:paraId="2E5E6F41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i/>
          <w:sz w:val="26"/>
          <w:szCs w:val="26"/>
        </w:rPr>
        <w:t xml:space="preserve">- </w:t>
      </w:r>
      <w:r w:rsidRPr="000E6BF4">
        <w:rPr>
          <w:rFonts w:ascii="Times New Roman" w:hAnsi="Times New Roman"/>
          <w:sz w:val="26"/>
          <w:szCs w:val="26"/>
        </w:rPr>
        <w:t>Diện tích đất phù hợp quy hoạch: m</w:t>
      </w:r>
      <w:r w:rsidRPr="000E6BF4">
        <w:rPr>
          <w:rFonts w:ascii="Times New Roman" w:hAnsi="Times New Roman"/>
          <w:sz w:val="26"/>
          <w:szCs w:val="26"/>
          <w:vertAlign w:val="superscript"/>
        </w:rPr>
        <w:t>2</w:t>
      </w:r>
      <w:r w:rsidRPr="000E6BF4">
        <w:rPr>
          <w:rFonts w:ascii="Times New Roman" w:hAnsi="Times New Roman"/>
          <w:sz w:val="26"/>
          <w:szCs w:val="26"/>
        </w:rPr>
        <w:t xml:space="preserve"> (trừ diện tích đất thuộc lộ giới hoặc diện tích đất không phù hợp quy hoạch). </w:t>
      </w:r>
    </w:p>
    <w:p w14:paraId="77DEDDC9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>- Công suất thiết kế</w:t>
      </w:r>
    </w:p>
    <w:p w14:paraId="3BEF6BAB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>- Sản phẩm, dịch vụ cung cấp</w:t>
      </w:r>
    </w:p>
    <w:p w14:paraId="6B025E81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 xml:space="preserve">- Quy mô kiến trúc xây dựng dự kiến </w:t>
      </w:r>
      <w:r w:rsidRPr="000E6BF4">
        <w:rPr>
          <w:rFonts w:ascii="Times New Roman" w:hAnsi="Times New Roman"/>
          <w:i/>
          <w:sz w:val="26"/>
          <w:szCs w:val="26"/>
        </w:rPr>
        <w:t>(diện tích xây dựng, diện tích sàn, số tầng, chiều cao công trình,</w:t>
      </w:r>
      <w:r w:rsidRPr="000E6BF4">
        <w:rPr>
          <w:rFonts w:ascii="Times New Roman" w:hAnsi="Times New Roman"/>
          <w:sz w:val="26"/>
          <w:szCs w:val="26"/>
        </w:rPr>
        <w:t xml:space="preserve"> </w:t>
      </w:r>
      <w:r w:rsidRPr="000E6BF4">
        <w:rPr>
          <w:rFonts w:ascii="Times New Roman" w:hAnsi="Times New Roman"/>
          <w:i/>
          <w:sz w:val="26"/>
          <w:szCs w:val="26"/>
        </w:rPr>
        <w:t>mật độ xây dựng, hệ số sử dụng đất…)</w:t>
      </w:r>
    </w:p>
    <w:p w14:paraId="54F05D78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>Trường hợp dự án có nhiều giai đoạn, từng giai đoạn được miêu tả như trên.</w:t>
      </w:r>
    </w:p>
    <w:p w14:paraId="243E9FEF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0E6BF4">
        <w:rPr>
          <w:rFonts w:ascii="Times New Roman" w:hAnsi="Times New Roman"/>
          <w:i/>
          <w:sz w:val="26"/>
          <w:szCs w:val="26"/>
        </w:rPr>
        <w:t>Trong trường hợp có mục tiêu đầu tư xây dựng nhà ở (để bán, cho thuê, cho thuê mua), khu đô thị đề nghị ghi rõ:</w:t>
      </w:r>
    </w:p>
    <w:p w14:paraId="118A576A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>- Diện tích đất xây dựng:…. m</w:t>
      </w:r>
      <w:r w:rsidRPr="000E6BF4">
        <w:rPr>
          <w:rFonts w:ascii="Times New Roman" w:hAnsi="Times New Roman"/>
          <w:sz w:val="26"/>
          <w:szCs w:val="26"/>
          <w:vertAlign w:val="superscript"/>
        </w:rPr>
        <w:t>2</w:t>
      </w:r>
      <w:r w:rsidRPr="000E6BF4">
        <w:rPr>
          <w:rFonts w:ascii="Times New Roman" w:hAnsi="Times New Roman"/>
          <w:i/>
          <w:sz w:val="26"/>
          <w:szCs w:val="26"/>
        </w:rPr>
        <w:t>;</w:t>
      </w:r>
    </w:p>
    <w:p w14:paraId="03482AD8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>- Diện tích sàn xây dựng nhà ở:…. m</w:t>
      </w:r>
      <w:r w:rsidRPr="000E6BF4">
        <w:rPr>
          <w:rFonts w:ascii="Times New Roman" w:hAnsi="Times New Roman"/>
          <w:sz w:val="26"/>
          <w:szCs w:val="26"/>
          <w:vertAlign w:val="superscript"/>
        </w:rPr>
        <w:t>2</w:t>
      </w:r>
      <w:r w:rsidRPr="000E6BF4">
        <w:rPr>
          <w:rFonts w:ascii="Times New Roman" w:hAnsi="Times New Roman"/>
          <w:i/>
          <w:sz w:val="26"/>
          <w:szCs w:val="26"/>
        </w:rPr>
        <w:t>;</w:t>
      </w:r>
    </w:p>
    <w:p w14:paraId="02A04FD4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>- Loại nhà ở (nhà liền kề, căn hộ chung cư, biệt thự … theo quy định của Luật Nhà ở)</w:t>
      </w:r>
      <w:r w:rsidRPr="000E6BF4">
        <w:rPr>
          <w:rFonts w:ascii="Times New Roman" w:hAnsi="Times New Roman"/>
          <w:i/>
          <w:sz w:val="26"/>
          <w:szCs w:val="26"/>
        </w:rPr>
        <w:t>;</w:t>
      </w:r>
    </w:p>
    <w:p w14:paraId="5B2323B3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>- Số lượng nhà ở: ………… căn</w:t>
      </w:r>
      <w:r w:rsidRPr="000E6BF4">
        <w:rPr>
          <w:rFonts w:ascii="Times New Roman" w:hAnsi="Times New Roman"/>
          <w:i/>
          <w:sz w:val="26"/>
          <w:szCs w:val="26"/>
        </w:rPr>
        <w:t>;</w:t>
      </w:r>
    </w:p>
    <w:p w14:paraId="6E1D76E4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>- Quy mô dân số: …… người</w:t>
      </w:r>
      <w:r w:rsidRPr="000E6BF4">
        <w:rPr>
          <w:rFonts w:ascii="Times New Roman" w:hAnsi="Times New Roman"/>
          <w:i/>
          <w:sz w:val="26"/>
          <w:szCs w:val="26"/>
        </w:rPr>
        <w:t>;</w:t>
      </w:r>
    </w:p>
    <w:p w14:paraId="7B66FE76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>- Vị trí dự án thuộc khu vực đô thị:…..</w:t>
      </w:r>
      <w:r w:rsidRPr="000E6BF4">
        <w:rPr>
          <w:rFonts w:ascii="Times New Roman" w:hAnsi="Times New Roman"/>
          <w:i/>
          <w:sz w:val="26"/>
          <w:szCs w:val="26"/>
        </w:rPr>
        <w:t>(có/không);</w:t>
      </w:r>
    </w:p>
    <w:p w14:paraId="393CFBF7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>- Dự án thuộc phạm vi bảo vệ của di tích được cấp có thẩm quyền công nhận là di tích quốc gia, di tích quốc gia đặc biệt:…..</w:t>
      </w:r>
      <w:r w:rsidRPr="000E6BF4">
        <w:rPr>
          <w:rFonts w:ascii="Times New Roman" w:hAnsi="Times New Roman"/>
          <w:i/>
          <w:sz w:val="26"/>
          <w:szCs w:val="26"/>
        </w:rPr>
        <w:t>(có/không);</w:t>
      </w:r>
    </w:p>
    <w:p w14:paraId="739AF963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>- Dự án thuộc khu vực hạn chế phát triển hoặc nội đô lịch sử (được xác định trong đồ án quy hoạch đô thị) của đô thị loại đặc biệt:…..</w:t>
      </w:r>
      <w:r w:rsidRPr="000E6BF4">
        <w:rPr>
          <w:rFonts w:ascii="Times New Roman" w:hAnsi="Times New Roman"/>
          <w:i/>
          <w:sz w:val="26"/>
          <w:szCs w:val="26"/>
        </w:rPr>
        <w:t>(có/không);</w:t>
      </w:r>
    </w:p>
    <w:p w14:paraId="1B5E2FD2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 xml:space="preserve">5. Địa điểm thực hiện dự án: </w:t>
      </w:r>
      <w:r w:rsidRPr="000E6BF4">
        <w:rPr>
          <w:rFonts w:ascii="Times New Roman" w:hAnsi="Times New Roman"/>
          <w:sz w:val="26"/>
          <w:szCs w:val="26"/>
        </w:rPr>
        <w:tab/>
      </w:r>
    </w:p>
    <w:p w14:paraId="075D51A7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0E6BF4">
        <w:rPr>
          <w:rFonts w:ascii="Times New Roman" w:hAnsi="Times New Roman"/>
          <w:i/>
          <w:sz w:val="26"/>
          <w:szCs w:val="26"/>
        </w:rPr>
        <w:t>(Đối với dự án ngoài KCN, KCX, KCNC, KKT: ghi số nhà, đường phố/xóm, phường/xã, quận/huyện, tỉnh/thành phố. Đối với dự án trong KCN, KCX, KCNC, KKT: ghi số, đường hoặc lô…, tên khu, quận/huyện, tỉnh/thành phố)</w:t>
      </w:r>
      <w:r w:rsidRPr="000E6BF4">
        <w:rPr>
          <w:rFonts w:ascii="Times New Roman" w:hAnsi="Times New Roman"/>
          <w:sz w:val="26"/>
          <w:szCs w:val="26"/>
        </w:rPr>
        <w:t>.</w:t>
      </w:r>
    </w:p>
    <w:p w14:paraId="22121649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 xml:space="preserve">6. Diện tích mặt đất, mặt nước sử dụng </w:t>
      </w:r>
      <w:r w:rsidRPr="000E6BF4">
        <w:rPr>
          <w:rFonts w:ascii="Times New Roman" w:hAnsi="Times New Roman"/>
          <w:i/>
          <w:sz w:val="26"/>
          <w:szCs w:val="26"/>
        </w:rPr>
        <w:t>(nếu có)</w:t>
      </w:r>
      <w:r w:rsidRPr="000E6BF4">
        <w:rPr>
          <w:rFonts w:ascii="Times New Roman" w:hAnsi="Times New Roman"/>
          <w:sz w:val="26"/>
          <w:szCs w:val="26"/>
        </w:rPr>
        <w:t>: .............. m</w:t>
      </w:r>
      <w:r w:rsidRPr="000E6BF4">
        <w:rPr>
          <w:rFonts w:ascii="Times New Roman" w:hAnsi="Times New Roman"/>
          <w:sz w:val="26"/>
          <w:szCs w:val="26"/>
          <w:vertAlign w:val="superscript"/>
        </w:rPr>
        <w:t>2</w:t>
      </w:r>
      <w:r w:rsidRPr="000E6BF4">
        <w:rPr>
          <w:rFonts w:ascii="Times New Roman" w:hAnsi="Times New Roman"/>
          <w:sz w:val="26"/>
          <w:szCs w:val="26"/>
        </w:rPr>
        <w:t xml:space="preserve"> hoặc ha</w:t>
      </w:r>
    </w:p>
    <w:p w14:paraId="2AEDC537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pacing w:val="-4"/>
          <w:sz w:val="26"/>
          <w:szCs w:val="26"/>
        </w:rPr>
      </w:pPr>
      <w:r w:rsidRPr="000E6BF4">
        <w:rPr>
          <w:rFonts w:ascii="Times New Roman" w:hAnsi="Times New Roman"/>
          <w:spacing w:val="-4"/>
          <w:sz w:val="26"/>
          <w:szCs w:val="26"/>
        </w:rPr>
        <w:t>7. Tổng vốn đầu tư của dự án: ……. (</w:t>
      </w:r>
      <w:r w:rsidRPr="000E6BF4">
        <w:rPr>
          <w:rFonts w:ascii="Times New Roman" w:hAnsi="Times New Roman"/>
          <w:i/>
          <w:spacing w:val="-4"/>
          <w:sz w:val="26"/>
          <w:szCs w:val="26"/>
        </w:rPr>
        <w:t>bằng số</w:t>
      </w:r>
      <w:r w:rsidRPr="000E6BF4">
        <w:rPr>
          <w:rFonts w:ascii="Times New Roman" w:hAnsi="Times New Roman"/>
          <w:spacing w:val="-4"/>
          <w:sz w:val="26"/>
          <w:szCs w:val="26"/>
        </w:rPr>
        <w:t xml:space="preserve">) đồng và tương đương …… </w:t>
      </w:r>
      <w:r w:rsidRPr="000E6BF4">
        <w:rPr>
          <w:rFonts w:ascii="Times New Roman" w:hAnsi="Times New Roman"/>
          <w:i/>
          <w:spacing w:val="-4"/>
          <w:sz w:val="26"/>
          <w:szCs w:val="26"/>
        </w:rPr>
        <w:t>(bằng số)</w:t>
      </w:r>
      <w:r w:rsidRPr="000E6BF4">
        <w:rPr>
          <w:rFonts w:ascii="Times New Roman" w:hAnsi="Times New Roman"/>
          <w:spacing w:val="-4"/>
          <w:sz w:val="26"/>
          <w:szCs w:val="26"/>
        </w:rPr>
        <w:t xml:space="preserve"> đô la Mỹ </w:t>
      </w:r>
      <w:r w:rsidRPr="000E6BF4">
        <w:rPr>
          <w:rFonts w:ascii="Times New Roman" w:hAnsi="Times New Roman"/>
          <w:i/>
          <w:sz w:val="26"/>
          <w:szCs w:val="26"/>
          <w:lang w:val="pt-BR"/>
        </w:rPr>
        <w:t>(tỷ giá..... ngày..... của.......)</w:t>
      </w:r>
      <w:r w:rsidRPr="000E6BF4">
        <w:rPr>
          <w:rFonts w:ascii="Times New Roman" w:hAnsi="Times New Roman"/>
          <w:spacing w:val="-4"/>
          <w:sz w:val="26"/>
          <w:szCs w:val="26"/>
        </w:rPr>
        <w:t>.</w:t>
      </w:r>
    </w:p>
    <w:p w14:paraId="7EB38886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 xml:space="preserve">8. Thời hạn hoạt động của dự án: ...... năm, kể từ ngày </w:t>
      </w:r>
      <w:r w:rsidRPr="000E6BF4">
        <w:rPr>
          <w:rFonts w:ascii="Times New Roman" w:hAnsi="Times New Roman"/>
          <w:sz w:val="26"/>
          <w:szCs w:val="26"/>
        </w:rPr>
        <w:tab/>
      </w:r>
    </w:p>
    <w:p w14:paraId="488969B3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</w:rPr>
        <w:t xml:space="preserve">9. Tiến độ thực hiện các mục tiêu hoạt động chủ yếu của dự án đầu tư: </w:t>
      </w:r>
      <w:r w:rsidRPr="000E6BF4">
        <w:rPr>
          <w:rFonts w:ascii="Times New Roman" w:hAnsi="Times New Roman"/>
          <w:i/>
          <w:sz w:val="26"/>
          <w:szCs w:val="26"/>
        </w:rPr>
        <w:t>(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ghi theo mốc thời điểm tháng (hoặc quý)/năm. Ví dụ: tháng 01(hoặc quý I)/2021):</w:t>
      </w:r>
    </w:p>
    <w:p w14:paraId="5AA8DCF4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>a) Tiến độ góp vốn và huy động các nguồn vốn;</w:t>
      </w:r>
    </w:p>
    <w:p w14:paraId="1B31702F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 xml:space="preserve">Tổng vốn đầu tư đã thực hiện </w:t>
      </w:r>
      <w:r w:rsidRPr="000E6BF4">
        <w:rPr>
          <w:rFonts w:ascii="Times New Roman" w:hAnsi="Times New Roman"/>
          <w:i/>
          <w:sz w:val="26"/>
          <w:szCs w:val="26"/>
        </w:rPr>
        <w:t xml:space="preserve">(ghi số vốn đã thực hiện và tỷ lệ so với tổng vốn đầu tư đăng ký), </w:t>
      </w:r>
      <w:r w:rsidRPr="000E6BF4">
        <w:rPr>
          <w:rFonts w:ascii="Times New Roman" w:hAnsi="Times New Roman"/>
          <w:sz w:val="26"/>
          <w:szCs w:val="26"/>
        </w:rPr>
        <w:t>trong đó:</w:t>
      </w:r>
    </w:p>
    <w:p w14:paraId="52A971FF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fr-FR"/>
        </w:rPr>
      </w:pPr>
      <w:r w:rsidRPr="000E6BF4">
        <w:rPr>
          <w:rFonts w:ascii="Times New Roman" w:hAnsi="Times New Roman"/>
          <w:sz w:val="26"/>
          <w:szCs w:val="26"/>
        </w:rPr>
        <w:t>- Vốn góp của nhà đầu tư:...</w:t>
      </w:r>
      <w:r w:rsidRPr="000E6BF4">
        <w:rPr>
          <w:rFonts w:ascii="Times New Roman" w:hAnsi="Times New Roman"/>
          <w:i/>
          <w:sz w:val="26"/>
          <w:szCs w:val="26"/>
        </w:rPr>
        <w:t xml:space="preserve">(bằng chữ) </w:t>
      </w:r>
      <w:r w:rsidRPr="000E6BF4">
        <w:rPr>
          <w:rFonts w:ascii="Times New Roman" w:hAnsi="Times New Roman"/>
          <w:sz w:val="26"/>
          <w:szCs w:val="26"/>
        </w:rPr>
        <w:t xml:space="preserve">đồng và tương đương … </w:t>
      </w:r>
      <w:r w:rsidRPr="000E6BF4">
        <w:rPr>
          <w:rFonts w:ascii="Times New Roman" w:hAnsi="Times New Roman"/>
          <w:i/>
          <w:sz w:val="26"/>
          <w:szCs w:val="26"/>
          <w:lang w:val="fr-FR"/>
        </w:rPr>
        <w:t xml:space="preserve">(bằng chữ) </w:t>
      </w:r>
      <w:r w:rsidRPr="000E6BF4">
        <w:rPr>
          <w:rFonts w:ascii="Times New Roman" w:hAnsi="Times New Roman"/>
          <w:sz w:val="26"/>
          <w:szCs w:val="26"/>
          <w:lang w:val="fr-FR"/>
        </w:rPr>
        <w:t xml:space="preserve">đô la Mỹ </w:t>
      </w:r>
      <w:r w:rsidRPr="000E6BF4">
        <w:rPr>
          <w:rFonts w:ascii="Times New Roman" w:hAnsi="Times New Roman"/>
          <w:i/>
          <w:sz w:val="26"/>
          <w:szCs w:val="26"/>
          <w:lang w:val="pt-BR"/>
        </w:rPr>
        <w:t>(tỷ giá..... ngày..... của.......)</w:t>
      </w:r>
      <w:r w:rsidRPr="000E6BF4">
        <w:rPr>
          <w:rFonts w:ascii="Times New Roman" w:hAnsi="Times New Roman"/>
          <w:sz w:val="26"/>
          <w:szCs w:val="26"/>
          <w:lang w:val="fr-FR"/>
        </w:rPr>
        <w:t xml:space="preserve">. </w:t>
      </w:r>
    </w:p>
    <w:p w14:paraId="498722F2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fr-FR"/>
        </w:rPr>
      </w:pPr>
      <w:r w:rsidRPr="000E6BF4">
        <w:rPr>
          <w:rFonts w:ascii="Times New Roman" w:hAnsi="Times New Roman"/>
          <w:sz w:val="26"/>
          <w:szCs w:val="26"/>
          <w:lang w:val="fr-FR"/>
        </w:rPr>
        <w:t xml:space="preserve">- Vốn huy động: ……. </w:t>
      </w:r>
      <w:r w:rsidRPr="000E6BF4">
        <w:rPr>
          <w:rFonts w:ascii="Times New Roman" w:hAnsi="Times New Roman"/>
          <w:i/>
          <w:sz w:val="26"/>
          <w:szCs w:val="26"/>
          <w:lang w:val="fr-FR"/>
        </w:rPr>
        <w:t>(bằng chữ) đồng</w:t>
      </w:r>
      <w:r w:rsidRPr="000E6BF4">
        <w:rPr>
          <w:rFonts w:ascii="Times New Roman" w:hAnsi="Times New Roman"/>
          <w:sz w:val="26"/>
          <w:szCs w:val="26"/>
          <w:lang w:val="fr-FR"/>
        </w:rPr>
        <w:t xml:space="preserve"> và tương đương … </w:t>
      </w:r>
      <w:r w:rsidRPr="000E6BF4">
        <w:rPr>
          <w:rFonts w:ascii="Times New Roman" w:hAnsi="Times New Roman"/>
          <w:i/>
          <w:sz w:val="26"/>
          <w:szCs w:val="26"/>
          <w:lang w:val="fr-FR"/>
        </w:rPr>
        <w:t xml:space="preserve">(bằng chữ) </w:t>
      </w:r>
      <w:r w:rsidRPr="000E6BF4">
        <w:rPr>
          <w:rFonts w:ascii="Times New Roman" w:hAnsi="Times New Roman"/>
          <w:sz w:val="26"/>
          <w:szCs w:val="26"/>
          <w:lang w:val="fr-FR"/>
        </w:rPr>
        <w:t>đô la Mỹ, trong đó:</w:t>
      </w:r>
    </w:p>
    <w:p w14:paraId="6054798D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left="284" w:firstLine="567"/>
        <w:jc w:val="both"/>
        <w:rPr>
          <w:rFonts w:ascii="Times New Roman" w:hAnsi="Times New Roman"/>
          <w:sz w:val="26"/>
          <w:szCs w:val="26"/>
          <w:lang w:val="fr-FR"/>
        </w:rPr>
      </w:pPr>
      <w:r w:rsidRPr="000E6BF4">
        <w:rPr>
          <w:rFonts w:ascii="Times New Roman" w:hAnsi="Times New Roman"/>
          <w:sz w:val="26"/>
          <w:szCs w:val="26"/>
          <w:lang w:val="fr-FR"/>
        </w:rPr>
        <w:t>+ Vốn vay từ các tổ chức tín dụng :</w:t>
      </w:r>
      <w:r w:rsidRPr="000E6BF4">
        <w:rPr>
          <w:rFonts w:ascii="Times New Roman" w:hAnsi="Times New Roman"/>
          <w:sz w:val="26"/>
          <w:szCs w:val="26"/>
          <w:lang w:val="fr-FR"/>
        </w:rPr>
        <w:tab/>
      </w:r>
    </w:p>
    <w:p w14:paraId="23C7F5AF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left="284" w:firstLine="567"/>
        <w:jc w:val="both"/>
        <w:rPr>
          <w:rFonts w:ascii="Times New Roman" w:hAnsi="Times New Roman"/>
          <w:sz w:val="26"/>
          <w:szCs w:val="26"/>
          <w:lang w:val="fr-FR"/>
        </w:rPr>
      </w:pPr>
      <w:r w:rsidRPr="000E6BF4">
        <w:rPr>
          <w:rFonts w:ascii="Times New Roman" w:hAnsi="Times New Roman"/>
          <w:sz w:val="26"/>
          <w:szCs w:val="26"/>
          <w:lang w:val="fr-FR"/>
        </w:rPr>
        <w:t>+ Vốn huy động từ cổ đông, thành viên, từ các chủ thể khác :</w:t>
      </w:r>
      <w:r w:rsidRPr="000E6BF4">
        <w:rPr>
          <w:rFonts w:ascii="Times New Roman" w:hAnsi="Times New Roman"/>
          <w:sz w:val="26"/>
          <w:szCs w:val="26"/>
          <w:lang w:val="fr-FR"/>
        </w:rPr>
        <w:tab/>
      </w:r>
    </w:p>
    <w:p w14:paraId="4928FDC9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left="284" w:firstLine="567"/>
        <w:jc w:val="both"/>
        <w:rPr>
          <w:rFonts w:ascii="Times New Roman" w:hAnsi="Times New Roman"/>
          <w:sz w:val="26"/>
          <w:szCs w:val="26"/>
          <w:lang w:val="fr-FR"/>
        </w:rPr>
      </w:pPr>
      <w:r w:rsidRPr="000E6BF4">
        <w:rPr>
          <w:rFonts w:ascii="Times New Roman" w:hAnsi="Times New Roman"/>
          <w:sz w:val="26"/>
          <w:szCs w:val="26"/>
          <w:lang w:val="fr-FR"/>
        </w:rPr>
        <w:t>+ Vốn huy động từ nguồn khác (ghi rõ nguồn) :</w:t>
      </w:r>
      <w:r w:rsidRPr="000E6BF4">
        <w:rPr>
          <w:rFonts w:ascii="Times New Roman" w:hAnsi="Times New Roman"/>
          <w:sz w:val="26"/>
          <w:szCs w:val="26"/>
          <w:lang w:val="fr-FR"/>
        </w:rPr>
        <w:tab/>
      </w:r>
    </w:p>
    <w:p w14:paraId="449CDF3C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fr-FR"/>
        </w:rPr>
      </w:pPr>
      <w:r w:rsidRPr="000E6BF4">
        <w:rPr>
          <w:rFonts w:ascii="Times New Roman" w:hAnsi="Times New Roman"/>
          <w:sz w:val="26"/>
          <w:szCs w:val="26"/>
          <w:lang w:val="fr-FR"/>
        </w:rPr>
        <w:t xml:space="preserve">- 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Lợi nhuận để lại của nhà đầu tư để tái đầu tư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(nếu có)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: </w:t>
      </w:r>
      <w:r w:rsidRPr="000E6BF4">
        <w:rPr>
          <w:rFonts w:ascii="Times New Roman" w:hAnsi="Times New Roman"/>
          <w:sz w:val="26"/>
          <w:szCs w:val="26"/>
          <w:lang w:val="nb-NO"/>
        </w:rPr>
        <w:tab/>
      </w:r>
    </w:p>
    <w:p w14:paraId="512CEB1F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b) Tiến độ xây dựng cơ bản và đưa công trình vào hoạt động hoặc khai thác vận hành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(nếu có)</w:t>
      </w:r>
    </w:p>
    <w:p w14:paraId="4344D46F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>c) Sơ bộ phương án phân kỳ đầu tư hoặc phân chia dự án thành phần (nếu có)</w:t>
      </w:r>
    </w:p>
    <w:p w14:paraId="42968DCD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i/>
          <w:sz w:val="26"/>
          <w:szCs w:val="26"/>
          <w:lang w:val="nb-NO"/>
        </w:rPr>
      </w:pPr>
      <w:r w:rsidRPr="000E6BF4">
        <w:rPr>
          <w:rFonts w:ascii="Times New Roman" w:hAnsi="Times New Roman"/>
          <w:i/>
          <w:sz w:val="26"/>
          <w:szCs w:val="26"/>
          <w:lang w:val="nb-NO"/>
        </w:rPr>
        <w:t>(Trường hợp dự án đầu tư chia thành nhiều giai đoạn thì phải ghi rõ tiến độ thực hiện từng giai đoạn)</w:t>
      </w:r>
    </w:p>
    <w:p w14:paraId="24CAC565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>10. Sơ lược tình hình hoạt động của dự án tính từ lúc dự án triển khai đến thời điểm báo cáo:</w:t>
      </w:r>
    </w:p>
    <w:p w14:paraId="120377F4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- Doanh thu </w:t>
      </w:r>
    </w:p>
    <w:p w14:paraId="2A1D9153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- Giá trị xuất, nhập khẩu: </w:t>
      </w:r>
    </w:p>
    <w:p w14:paraId="4B5CF425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>- Lợi nhuận:</w:t>
      </w:r>
    </w:p>
    <w:p w14:paraId="480F04DC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>11. Số lao động sử dụng (tính từ lúc dự án triển khai)</w:t>
      </w:r>
    </w:p>
    <w:p w14:paraId="033A4876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Tổng số lao động, người Việt Nam, người nước ngoài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 xml:space="preserve">(nếu có); </w:t>
      </w:r>
      <w:r w:rsidRPr="000E6BF4">
        <w:rPr>
          <w:rFonts w:ascii="Times New Roman" w:hAnsi="Times New Roman"/>
          <w:sz w:val="26"/>
          <w:szCs w:val="26"/>
          <w:lang w:val="nb-NO"/>
        </w:rPr>
        <w:t>mức thu nhập bình quân của người lao động</w:t>
      </w:r>
    </w:p>
    <w:p w14:paraId="6DFA96DA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>12. Tình hình thực hiện nghĩa vụ tài chính (tính từ lúc dự án triển khai)</w:t>
      </w:r>
    </w:p>
    <w:p w14:paraId="417A2E0C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>- Các khoản thuế, phí, tiền thuê đất đã nộp:</w:t>
      </w:r>
    </w:p>
    <w:p w14:paraId="07454EB7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- Các khoản thuế, phí, tiền thuê đất còn nợ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(nếu có)</w:t>
      </w:r>
      <w:r w:rsidRPr="000E6BF4">
        <w:rPr>
          <w:rFonts w:ascii="Times New Roman" w:hAnsi="Times New Roman"/>
          <w:sz w:val="26"/>
          <w:szCs w:val="26"/>
          <w:lang w:val="nb-NO"/>
        </w:rPr>
        <w:t>:</w:t>
      </w:r>
    </w:p>
    <w:p w14:paraId="08E9797B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- Các nghĩa vụ tài chính với các bên liên quan khác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(nếu có)</w:t>
      </w:r>
      <w:r w:rsidRPr="000E6BF4">
        <w:rPr>
          <w:rFonts w:ascii="Times New Roman" w:hAnsi="Times New Roman"/>
          <w:sz w:val="26"/>
          <w:szCs w:val="26"/>
          <w:lang w:val="nb-NO"/>
        </w:rPr>
        <w:t>: lương đối với người lao động, các khoản phải trả cho bên thứ ba,.........</w:t>
      </w:r>
    </w:p>
    <w:p w14:paraId="7FE62398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>13. Việc chấp hành các quy định pháp luật về môi trường, xây dựng…và các quy định pháp luật khác</w:t>
      </w:r>
    </w:p>
    <w:p w14:paraId="3AF07C19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i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14. Ưu đãi, hỗ trợ đầu tư đang được hưởng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(nếu có).</w:t>
      </w:r>
    </w:p>
    <w:p w14:paraId="36D5AAEB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15. Các khó khăn và những kiến nghị cần giải quyết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(nếu có)</w:t>
      </w:r>
      <w:r w:rsidRPr="000E6BF4">
        <w:rPr>
          <w:rFonts w:ascii="Times New Roman" w:hAnsi="Times New Roman"/>
          <w:sz w:val="26"/>
          <w:szCs w:val="26"/>
          <w:lang w:val="nb-NO"/>
        </w:rPr>
        <w:t>:</w:t>
      </w:r>
    </w:p>
    <w:p w14:paraId="3E0AB910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>III. TỔ CHỨC KINH TẾ CAM KẾT:</w:t>
      </w:r>
    </w:p>
    <w:p w14:paraId="3C6A5D6D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>1. C</w:t>
      </w:r>
      <w:r w:rsidRPr="000E6BF4">
        <w:rPr>
          <w:rFonts w:ascii="Times New Roman" w:hAnsi="Times New Roman"/>
          <w:color w:val="000000"/>
          <w:sz w:val="26"/>
          <w:szCs w:val="26"/>
          <w:lang w:val="vi-VN"/>
        </w:rPr>
        <w:t>hịu trách nhiệm trước pháp luật về tính hợp pháp, chính xác, trung thực của hồ sơ và các văn bản gửi c</w:t>
      </w:r>
      <w:r w:rsidRPr="000E6BF4">
        <w:rPr>
          <w:rFonts w:ascii="Times New Roman" w:hAnsi="Times New Roman"/>
          <w:color w:val="000000"/>
          <w:sz w:val="26"/>
          <w:szCs w:val="26"/>
          <w:lang w:val="nb-NO"/>
        </w:rPr>
        <w:t>ơ</w:t>
      </w:r>
      <w:r w:rsidRPr="000E6BF4">
        <w:rPr>
          <w:rFonts w:ascii="Times New Roman" w:hAnsi="Times New Roman"/>
          <w:color w:val="000000"/>
          <w:sz w:val="26"/>
          <w:szCs w:val="26"/>
          <w:lang w:val="vi-VN"/>
        </w:rPr>
        <w:t> quan nhà nước có thẩm quyền.</w:t>
      </w:r>
    </w:p>
    <w:p w14:paraId="578EE46E" w14:textId="77777777" w:rsidR="008067A9" w:rsidRPr="000E6BF4" w:rsidRDefault="008067A9" w:rsidP="008067A9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trike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2. Chấp hành các quy định của pháp luật Việt Nam có liên quan. </w:t>
      </w:r>
    </w:p>
    <w:p w14:paraId="1FDE34E4" w14:textId="77777777" w:rsidR="008067A9" w:rsidRDefault="008067A9" w:rsidP="008067A9">
      <w:pPr>
        <w:ind w:firstLine="567"/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4"/>
        <w:gridCol w:w="6606"/>
      </w:tblGrid>
      <w:tr w:rsidR="008067A9" w:rsidRPr="00054939" w14:paraId="562FE204" w14:textId="77777777" w:rsidTr="006D095B"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9FDC02" w14:textId="77777777" w:rsidR="008067A9" w:rsidRPr="000E6BF4" w:rsidRDefault="008067A9" w:rsidP="006D095B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</w:tc>
        <w:tc>
          <w:tcPr>
            <w:tcW w:w="6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C7EFA6" w14:textId="77777777" w:rsidR="008067A9" w:rsidRPr="000E6BF4" w:rsidRDefault="008067A9" w:rsidP="006D095B">
            <w:pPr>
              <w:tabs>
                <w:tab w:val="left" w:leader="dot" w:pos="9072"/>
              </w:tabs>
              <w:spacing w:after="0" w:line="240" w:lineRule="auto"/>
              <w:ind w:firstLine="3"/>
              <w:jc w:val="center"/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0E6BF4">
              <w:rPr>
                <w:rFonts w:ascii="Times New Roman" w:hAnsi="Times New Roman"/>
                <w:sz w:val="26"/>
                <w:szCs w:val="26"/>
                <w:lang w:val="nb-NO"/>
              </w:rPr>
              <w:t>…., ngày ….. tháng ….. năm……</w:t>
            </w:r>
          </w:p>
          <w:p w14:paraId="7E41929C" w14:textId="77777777" w:rsidR="008067A9" w:rsidRPr="00C76592" w:rsidRDefault="008067A9" w:rsidP="006D095B">
            <w:pPr>
              <w:tabs>
                <w:tab w:val="left" w:pos="327"/>
                <w:tab w:val="center" w:pos="2812"/>
                <w:tab w:val="left" w:leader="dot" w:pos="9072"/>
              </w:tabs>
              <w:spacing w:before="80" w:after="80" w:line="21" w:lineRule="atLeast"/>
              <w:ind w:firstLine="3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76592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Nhà đầu tư/Tổ chức kinh tế thực hiện dự án</w:t>
            </w:r>
          </w:p>
          <w:p w14:paraId="34A26CAC" w14:textId="77777777" w:rsidR="008067A9" w:rsidRPr="000E6BF4" w:rsidRDefault="008067A9" w:rsidP="006D095B">
            <w:pPr>
              <w:tabs>
                <w:tab w:val="left" w:leader="dot" w:pos="9072"/>
              </w:tabs>
              <w:spacing w:after="0" w:line="240" w:lineRule="auto"/>
              <w:ind w:firstLine="3"/>
              <w:jc w:val="center"/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C76592">
              <w:rPr>
                <w:rFonts w:ascii="Times New Roman" w:hAnsi="Times New Roman"/>
                <w:sz w:val="26"/>
                <w:szCs w:val="26"/>
                <w:lang w:val="nb-NO"/>
              </w:rPr>
              <w:t xml:space="preserve">Từng nhà đầu tư/Người đại diện theo pháp luật của Tổ chức kinh tế ký, ghi rõ họ tên, chức danh và đóng dấu </w:t>
            </w:r>
            <w:r>
              <w:rPr>
                <w:rFonts w:ascii="Times New Roman" w:hAnsi="Times New Roman"/>
                <w:i/>
                <w:sz w:val="26"/>
                <w:szCs w:val="26"/>
                <w:lang w:val="nb-NO"/>
              </w:rPr>
              <w:t>(nếu có).</w:t>
            </w:r>
          </w:p>
        </w:tc>
      </w:tr>
    </w:tbl>
    <w:p w14:paraId="1E6FFAF0" w14:textId="77777777" w:rsidR="007F5721" w:rsidRDefault="007F5721"/>
    <w:sectPr w:rsidR="007F5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A9"/>
    <w:rsid w:val="007F5721"/>
    <w:rsid w:val="008067A9"/>
    <w:rsid w:val="00B65B91"/>
    <w:rsid w:val="00BD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2E0362B"/>
  <w15:chartTrackingRefBased/>
  <w15:docId w15:val="{37382D50-B10F-4A9F-BBAF-28D9EC99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7A9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7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7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7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7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7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7A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7A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7A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7A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7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7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7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7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7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7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7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7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7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06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7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06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7A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067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7A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067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7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7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4716</Characters>
  <Application>Microsoft Office Word</Application>
  <DocSecurity>0</DocSecurity>
  <Lines>39</Lines>
  <Paragraphs>11</Paragraphs>
  <ScaleCrop>false</ScaleCrop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2025-01-03T12:27:00Z</dcterms:created>
  <dcterms:modified xsi:type="dcterms:W3CDTF">2025-01-03T12:28:00Z</dcterms:modified>
</cp:coreProperties>
</file>